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C88" w:rsidRDefault="00387275" w:rsidP="00356B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Русский </w:t>
      </w:r>
      <w:r w:rsidR="005F0C88" w:rsidRPr="003542D9">
        <w:rPr>
          <w:rFonts w:ascii="Times New Roman" w:hAnsi="Times New Roman" w:cs="Times New Roman"/>
          <w:b/>
          <w:sz w:val="32"/>
          <w:szCs w:val="32"/>
        </w:rPr>
        <w:t xml:space="preserve"> язык</w:t>
      </w:r>
    </w:p>
    <w:p w:rsidR="00733F59" w:rsidRDefault="00733F59" w:rsidP="00733F59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Родной (русс</w:t>
      </w:r>
      <w:r w:rsidR="00180D7A">
        <w:rPr>
          <w:rFonts w:ascii="Times New Roman" w:eastAsia="Calibri" w:hAnsi="Times New Roman" w:cs="Times New Roman"/>
          <w:sz w:val="28"/>
          <w:szCs w:val="28"/>
        </w:rPr>
        <w:t>кий) язык является обязательным предметом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сдачи государственной итоговой аттестации, его результаты позволяют оценить уровень освоения образовательного стандарта для получения аттестата о среднем (полном) общем образовании выпускниками организаций общего образования. </w:t>
      </w:r>
    </w:p>
    <w:p w:rsidR="00473F0C" w:rsidRDefault="00473F0C" w:rsidP="00473F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характеристика участников ЕГЭ 2013 года</w:t>
      </w:r>
    </w:p>
    <w:p w:rsidR="00473F0C" w:rsidRDefault="00473F0C" w:rsidP="005A33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русскому языку </w:t>
      </w:r>
    </w:p>
    <w:p w:rsidR="00E94A19" w:rsidRDefault="00387275" w:rsidP="005A3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едином государственном</w:t>
      </w:r>
      <w:r w:rsidR="00C36BE0" w:rsidRPr="009A5F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543AA4">
        <w:rPr>
          <w:rFonts w:ascii="Times New Roman" w:hAnsi="Times New Roman" w:cs="Times New Roman"/>
          <w:sz w:val="28"/>
          <w:szCs w:val="28"/>
        </w:rPr>
        <w:t xml:space="preserve">кзамене по русскому языку, проводимом в </w:t>
      </w:r>
      <w:r w:rsidR="00271DB7">
        <w:rPr>
          <w:rFonts w:ascii="Times New Roman" w:hAnsi="Times New Roman" w:cs="Times New Roman"/>
          <w:sz w:val="28"/>
          <w:szCs w:val="28"/>
        </w:rPr>
        <w:t>2 периода (основной и дополнительный),</w:t>
      </w:r>
      <w:r w:rsidR="00C36BE0" w:rsidRPr="009A5F84">
        <w:rPr>
          <w:rFonts w:ascii="Times New Roman" w:hAnsi="Times New Roman" w:cs="Times New Roman"/>
          <w:sz w:val="28"/>
          <w:szCs w:val="28"/>
        </w:rPr>
        <w:t xml:space="preserve"> </w:t>
      </w:r>
      <w:r w:rsidR="00356B85">
        <w:rPr>
          <w:rFonts w:ascii="Times New Roman" w:hAnsi="Times New Roman" w:cs="Times New Roman"/>
          <w:sz w:val="28"/>
          <w:szCs w:val="28"/>
        </w:rPr>
        <w:t>участвовали</w:t>
      </w:r>
      <w:r w:rsidR="00C36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3166</w:t>
      </w:r>
      <w:r w:rsidR="009825F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94A19">
        <w:rPr>
          <w:rFonts w:ascii="Times New Roman" w:hAnsi="Times New Roman" w:cs="Times New Roman"/>
          <w:sz w:val="28"/>
          <w:szCs w:val="28"/>
        </w:rPr>
        <w:t>:</w:t>
      </w:r>
    </w:p>
    <w:p w:rsidR="00E94A19" w:rsidRDefault="00E94A19" w:rsidP="005A3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- 2615 выпускников организаций общего образования;</w:t>
      </w:r>
    </w:p>
    <w:p w:rsidR="00E94A19" w:rsidRDefault="00E94A19" w:rsidP="005A3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25F3">
        <w:rPr>
          <w:rFonts w:ascii="Times New Roman" w:hAnsi="Times New Roman" w:cs="Times New Roman"/>
          <w:sz w:val="28"/>
          <w:szCs w:val="28"/>
        </w:rPr>
        <w:t xml:space="preserve"> 528 учащихся </w:t>
      </w:r>
      <w:r>
        <w:rPr>
          <w:rFonts w:ascii="Times New Roman" w:hAnsi="Times New Roman" w:cs="Times New Roman"/>
          <w:sz w:val="28"/>
          <w:szCs w:val="28"/>
        </w:rPr>
        <w:t>организаций профессионального образования;</w:t>
      </w:r>
    </w:p>
    <w:p w:rsidR="00794710" w:rsidRDefault="00E94A19" w:rsidP="005A3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- 23 выпускника</w:t>
      </w:r>
      <w:r w:rsidR="00387275"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</w:rPr>
        <w:t>шлых лет и иностранные граждане</w:t>
      </w:r>
      <w:r w:rsidR="00C36BE0" w:rsidRPr="009A5F84">
        <w:rPr>
          <w:rFonts w:ascii="Times New Roman" w:hAnsi="Times New Roman" w:cs="Times New Roman"/>
          <w:sz w:val="28"/>
          <w:szCs w:val="28"/>
        </w:rPr>
        <w:t>.</w:t>
      </w:r>
    </w:p>
    <w:p w:rsidR="00E94A19" w:rsidRDefault="00E94A19" w:rsidP="00E94A19">
      <w:pPr>
        <w:shd w:val="clear" w:color="auto" w:fill="FFFFFF"/>
        <w:spacing w:after="0" w:line="285" w:lineRule="atLeast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AD371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Таблица №1</w:t>
      </w:r>
    </w:p>
    <w:tbl>
      <w:tblPr>
        <w:tblStyle w:val="aa"/>
        <w:tblW w:w="9232" w:type="dxa"/>
        <w:jc w:val="center"/>
        <w:tblInd w:w="-612" w:type="dxa"/>
        <w:tblLayout w:type="fixed"/>
        <w:tblLook w:val="04A0" w:firstRow="1" w:lastRow="0" w:firstColumn="1" w:lastColumn="0" w:noHBand="0" w:noVBand="1"/>
      </w:tblPr>
      <w:tblGrid>
        <w:gridCol w:w="4307"/>
        <w:gridCol w:w="1429"/>
        <w:gridCol w:w="2248"/>
        <w:gridCol w:w="1248"/>
      </w:tblGrid>
      <w:tr w:rsidR="00E94A19" w:rsidRPr="00473F0C" w:rsidTr="005A33FB">
        <w:trPr>
          <w:jc w:val="center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19" w:rsidRPr="00473F0C" w:rsidRDefault="00E94A19" w:rsidP="00E94A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19" w:rsidRPr="00473F0C" w:rsidRDefault="00E94A19" w:rsidP="005A33FB">
            <w:pPr>
              <w:ind w:right="-10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F0C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период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19" w:rsidRPr="00473F0C" w:rsidRDefault="00E94A19" w:rsidP="00E94A19">
            <w:pPr>
              <w:tabs>
                <w:tab w:val="left" w:pos="2684"/>
              </w:tabs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F0C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Дополнительный период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19" w:rsidRPr="00473F0C" w:rsidRDefault="00E94A19" w:rsidP="00E94A19">
            <w:pPr>
              <w:tabs>
                <w:tab w:val="left" w:pos="2684"/>
              </w:tabs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F0C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E94A19" w:rsidRPr="00473F0C" w:rsidTr="005A33FB">
        <w:trPr>
          <w:jc w:val="center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19" w:rsidRPr="00473F0C" w:rsidRDefault="00E94A19" w:rsidP="005A33FB">
            <w:pPr>
              <w:ind w:right="-125"/>
              <w:rPr>
                <w:rFonts w:ascii="Times New Roman" w:hAnsi="Times New Roman" w:cs="Times New Roman"/>
                <w:sz w:val="28"/>
                <w:szCs w:val="28"/>
              </w:rPr>
            </w:pPr>
            <w:r w:rsidRPr="00473F0C">
              <w:rPr>
                <w:rFonts w:ascii="Times New Roman" w:hAnsi="Times New Roman" w:cs="Times New Roman"/>
                <w:sz w:val="28"/>
                <w:szCs w:val="28"/>
              </w:rPr>
              <w:t>Выпускник</w:t>
            </w:r>
            <w:proofErr w:type="gramStart"/>
            <w:r w:rsidR="005A33F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73F0C">
              <w:rPr>
                <w:rFonts w:ascii="Times New Roman" w:hAnsi="Times New Roman" w:cs="Times New Roman"/>
                <w:sz w:val="28"/>
                <w:szCs w:val="28"/>
              </w:rPr>
              <w:t xml:space="preserve"> ООО</w:t>
            </w:r>
            <w:proofErr w:type="gramEnd"/>
            <w:r w:rsidRPr="00473F0C">
              <w:rPr>
                <w:rFonts w:ascii="Times New Roman" w:hAnsi="Times New Roman" w:cs="Times New Roman"/>
                <w:sz w:val="28"/>
                <w:szCs w:val="28"/>
              </w:rPr>
              <w:t xml:space="preserve"> текущего года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19" w:rsidRPr="00473F0C" w:rsidRDefault="00E94A19" w:rsidP="00E94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F0C">
              <w:rPr>
                <w:rFonts w:ascii="Times New Roman" w:hAnsi="Times New Roman" w:cs="Times New Roman"/>
                <w:sz w:val="28"/>
                <w:szCs w:val="28"/>
              </w:rPr>
              <w:t>2607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19" w:rsidRPr="00473F0C" w:rsidRDefault="00577A9E" w:rsidP="00E94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19" w:rsidRPr="00473F0C" w:rsidRDefault="00473F0C" w:rsidP="00577A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2615</w:t>
            </w:r>
          </w:p>
        </w:tc>
      </w:tr>
      <w:tr w:rsidR="00E94A19" w:rsidRPr="00473F0C" w:rsidTr="005A33FB">
        <w:trPr>
          <w:jc w:val="center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19" w:rsidRPr="00473F0C" w:rsidRDefault="00E94A19" w:rsidP="005A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F0C">
              <w:rPr>
                <w:rFonts w:ascii="Times New Roman" w:hAnsi="Times New Roman" w:cs="Times New Roman"/>
                <w:sz w:val="28"/>
                <w:szCs w:val="28"/>
              </w:rPr>
              <w:t>Учащи</w:t>
            </w:r>
            <w:r w:rsidR="005A33F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73F0C">
              <w:rPr>
                <w:rFonts w:ascii="Times New Roman" w:hAnsi="Times New Roman" w:cs="Times New Roman"/>
                <w:sz w:val="28"/>
                <w:szCs w:val="28"/>
              </w:rPr>
              <w:t>ся СПО/НПО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19" w:rsidRPr="00473F0C" w:rsidRDefault="00E94A19" w:rsidP="00E94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F0C">
              <w:rPr>
                <w:rFonts w:ascii="Times New Roman" w:hAnsi="Times New Roman" w:cs="Times New Roman"/>
                <w:sz w:val="28"/>
                <w:szCs w:val="28"/>
              </w:rPr>
              <w:t>492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19" w:rsidRPr="00473F0C" w:rsidRDefault="00E94A19" w:rsidP="00E94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F0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19" w:rsidRPr="00473F0C" w:rsidRDefault="00E94A19" w:rsidP="00E9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F0C">
              <w:rPr>
                <w:rFonts w:ascii="Times New Roman" w:hAnsi="Times New Roman" w:cs="Times New Roman"/>
                <w:b/>
                <w:sz w:val="28"/>
                <w:szCs w:val="28"/>
              </w:rPr>
              <w:t>528</w:t>
            </w:r>
          </w:p>
        </w:tc>
      </w:tr>
      <w:tr w:rsidR="00E94A19" w:rsidRPr="00473F0C" w:rsidTr="005A33FB">
        <w:trPr>
          <w:jc w:val="center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19" w:rsidRPr="00473F0C" w:rsidRDefault="00E94A19" w:rsidP="005A33FB">
            <w:pPr>
              <w:ind w:right="-139"/>
              <w:rPr>
                <w:rFonts w:ascii="Times New Roman" w:hAnsi="Times New Roman" w:cs="Times New Roman"/>
                <w:sz w:val="28"/>
                <w:szCs w:val="28"/>
              </w:rPr>
            </w:pPr>
            <w:r w:rsidRPr="00473F0C">
              <w:rPr>
                <w:rFonts w:ascii="Times New Roman" w:hAnsi="Times New Roman" w:cs="Times New Roman"/>
                <w:sz w:val="28"/>
                <w:szCs w:val="28"/>
              </w:rPr>
              <w:t>Выпускник</w:t>
            </w:r>
            <w:r w:rsidR="005A33F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73F0C">
              <w:rPr>
                <w:rFonts w:ascii="Times New Roman" w:hAnsi="Times New Roman" w:cs="Times New Roman"/>
                <w:sz w:val="28"/>
                <w:szCs w:val="28"/>
              </w:rPr>
              <w:t xml:space="preserve"> прошлых лет</w:t>
            </w:r>
            <w:r w:rsidR="005A3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3F0C">
              <w:rPr>
                <w:rFonts w:ascii="Times New Roman" w:hAnsi="Times New Roman" w:cs="Times New Roman"/>
                <w:sz w:val="28"/>
                <w:szCs w:val="28"/>
              </w:rPr>
              <w:t>/Граждан иностранных государств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19" w:rsidRPr="00473F0C" w:rsidRDefault="00E94A19" w:rsidP="00E94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F0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19" w:rsidRPr="00473F0C" w:rsidRDefault="00577A9E" w:rsidP="00E94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19" w:rsidRPr="00473F0C" w:rsidRDefault="00E94A19" w:rsidP="00E9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F0C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E94A19" w:rsidRPr="00473F0C" w:rsidTr="005A33FB">
        <w:trPr>
          <w:jc w:val="center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19" w:rsidRPr="00473F0C" w:rsidRDefault="00FD03D9" w:rsidP="00E94A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F0C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19" w:rsidRPr="00473F0C" w:rsidRDefault="00E94A19" w:rsidP="00E9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F0C">
              <w:rPr>
                <w:rFonts w:ascii="Times New Roman" w:hAnsi="Times New Roman" w:cs="Times New Roman"/>
                <w:b/>
                <w:sz w:val="28"/>
                <w:szCs w:val="28"/>
              </w:rPr>
              <w:t>3114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19" w:rsidRPr="00473F0C" w:rsidRDefault="00E94A19" w:rsidP="00E9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F0C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19" w:rsidRPr="00473F0C" w:rsidRDefault="00E94A19" w:rsidP="00E9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F0C">
              <w:rPr>
                <w:rFonts w:ascii="Times New Roman" w:hAnsi="Times New Roman" w:cs="Times New Roman"/>
                <w:b/>
                <w:sz w:val="28"/>
                <w:szCs w:val="28"/>
              </w:rPr>
              <w:t>3166</w:t>
            </w:r>
          </w:p>
        </w:tc>
      </w:tr>
    </w:tbl>
    <w:p w:rsidR="00577A9E" w:rsidRPr="005A33FB" w:rsidRDefault="00577A9E" w:rsidP="003B696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NewRomanPSMT" w:eastAsia="Times New Roman" w:hAnsi="TimesNewRomanPSMT" w:cs="TimesNewRomanPSMT"/>
          <w:b/>
          <w:sz w:val="16"/>
          <w:szCs w:val="16"/>
          <w:lang w:eastAsia="ru-RU"/>
        </w:rPr>
      </w:pPr>
    </w:p>
    <w:p w:rsidR="003B6969" w:rsidRPr="003B6969" w:rsidRDefault="003B6969" w:rsidP="003B696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  <w:r w:rsidRPr="003B6969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>Распределение участников экзамена</w:t>
      </w:r>
    </w:p>
    <w:p w:rsidR="00666212" w:rsidRDefault="003B6969" w:rsidP="005A33F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  <w:r w:rsidRPr="003B6969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>по административно-территориальным единицам в 2012-2013 гг.</w:t>
      </w:r>
      <w:r w:rsidR="00666212" w:rsidRPr="00666212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 xml:space="preserve"> </w:t>
      </w:r>
    </w:p>
    <w:p w:rsidR="009825F3" w:rsidRDefault="00666212" w:rsidP="005A33FB">
      <w:pPr>
        <w:shd w:val="clear" w:color="auto" w:fill="FFFFFF"/>
        <w:spacing w:after="0" w:line="240" w:lineRule="auto"/>
        <w:ind w:firstLine="709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66621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По сравнению с прошлым годом количество участников ЕГЭ по русскому языку выросло на 363 выпускника</w:t>
      </w:r>
      <w:r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 xml:space="preserve">. </w:t>
      </w:r>
      <w:r w:rsidRPr="0066621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В региональном распределении наибольшее количество участников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ЕГЭ - выпускники организаций образования г. Тирасполя, наименьшее – выпускники ОО г. Каменки и Каменского района. </w:t>
      </w:r>
    </w:p>
    <w:p w:rsidR="005A33FB" w:rsidRPr="00AD3716" w:rsidRDefault="005A33FB" w:rsidP="005A33FB">
      <w:pPr>
        <w:shd w:val="clear" w:color="auto" w:fill="FFFFFF"/>
        <w:spacing w:after="0" w:line="285" w:lineRule="atLeast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AD371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Таблица №2</w:t>
      </w:r>
    </w:p>
    <w:tbl>
      <w:tblPr>
        <w:tblW w:w="1020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15"/>
        <w:gridCol w:w="1012"/>
        <w:gridCol w:w="992"/>
        <w:gridCol w:w="851"/>
        <w:gridCol w:w="962"/>
        <w:gridCol w:w="900"/>
        <w:gridCol w:w="973"/>
      </w:tblGrid>
      <w:tr w:rsidR="005A33FB" w:rsidRPr="00DD6FF7" w:rsidTr="005A33FB">
        <w:trPr>
          <w:trHeight w:val="213"/>
        </w:trPr>
        <w:tc>
          <w:tcPr>
            <w:tcW w:w="4515" w:type="dxa"/>
            <w:vMerge w:val="restart"/>
          </w:tcPr>
          <w:p w:rsidR="005A33FB" w:rsidRPr="005D1AAF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6"/>
                <w:szCs w:val="26"/>
                <w:lang w:eastAsia="ru-RU"/>
              </w:rPr>
            </w:pPr>
          </w:p>
          <w:p w:rsidR="005A33FB" w:rsidRPr="005D1AAF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6"/>
                <w:szCs w:val="26"/>
                <w:lang w:eastAsia="ru-RU"/>
              </w:rPr>
            </w:pPr>
            <w:r w:rsidRPr="005D1AAF">
              <w:rPr>
                <w:rFonts w:ascii="TimesNewRomanPSMT" w:eastAsia="Times New Roman" w:hAnsi="TimesNewRomanPSMT" w:cs="TimesNewRomanPSMT"/>
                <w:b/>
                <w:sz w:val="26"/>
                <w:szCs w:val="26"/>
                <w:lang w:eastAsia="ru-RU"/>
              </w:rPr>
              <w:t>Город/район</w:t>
            </w:r>
          </w:p>
        </w:tc>
        <w:tc>
          <w:tcPr>
            <w:tcW w:w="5690" w:type="dxa"/>
            <w:gridSpan w:val="6"/>
            <w:tcBorders>
              <w:right w:val="single" w:sz="4" w:space="0" w:color="auto"/>
            </w:tcBorders>
          </w:tcPr>
          <w:p w:rsidR="005A33FB" w:rsidRPr="008C5F64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b/>
                <w:sz w:val="24"/>
                <w:szCs w:val="24"/>
                <w:lang w:eastAsia="ru-RU"/>
              </w:rPr>
              <w:t>Участники ЕГЭ</w:t>
            </w:r>
          </w:p>
        </w:tc>
      </w:tr>
      <w:tr w:rsidR="005A33FB" w:rsidRPr="00DD6FF7" w:rsidTr="005A33FB">
        <w:trPr>
          <w:trHeight w:val="396"/>
        </w:trPr>
        <w:tc>
          <w:tcPr>
            <w:tcW w:w="4515" w:type="dxa"/>
            <w:vMerge/>
          </w:tcPr>
          <w:p w:rsidR="005A33FB" w:rsidRPr="005D1AAF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right w:val="single" w:sz="4" w:space="0" w:color="auto"/>
            </w:tcBorders>
          </w:tcPr>
          <w:p w:rsidR="005A33FB" w:rsidRPr="00180D7A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</w:pPr>
            <w:r w:rsidRPr="00180D7A"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>2013</w:t>
            </w:r>
            <w:r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A33FB" w:rsidRPr="00DD6FF7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ООО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A33FB" w:rsidRPr="00DD6FF7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ОПО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3FB" w:rsidRPr="00180D7A" w:rsidRDefault="005A33FB" w:rsidP="00393598">
            <w:pPr>
              <w:tabs>
                <w:tab w:val="left" w:pos="421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</w:pPr>
            <w:r w:rsidRPr="008C5F64"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>2012</w:t>
            </w:r>
            <w:r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 xml:space="preserve">г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3FB" w:rsidRPr="008C5F64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ООО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</w:tcPr>
          <w:p w:rsidR="005A33FB" w:rsidRPr="00180D7A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ОПО</w:t>
            </w:r>
          </w:p>
        </w:tc>
      </w:tr>
      <w:tr w:rsidR="005A33FB" w:rsidRPr="00DD6FF7" w:rsidTr="005A33FB">
        <w:tc>
          <w:tcPr>
            <w:tcW w:w="4515" w:type="dxa"/>
          </w:tcPr>
          <w:p w:rsidR="005A33FB" w:rsidRPr="005D1AAF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</w:pPr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г. Бендеры</w:t>
            </w: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5A33FB" w:rsidRPr="00180D7A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</w:pPr>
            <w:r w:rsidRPr="00180D7A"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>576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33FB" w:rsidRPr="00DD6FF7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493</w:t>
            </w:r>
          </w:p>
        </w:tc>
        <w:tc>
          <w:tcPr>
            <w:tcW w:w="851" w:type="dxa"/>
          </w:tcPr>
          <w:p w:rsidR="005A33FB" w:rsidRPr="00DD6FF7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5A33FB" w:rsidRPr="00180D7A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</w:pPr>
            <w:r w:rsidRPr="00180D7A"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>547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A33FB" w:rsidRPr="00DD6FF7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973" w:type="dxa"/>
            <w:tcBorders>
              <w:left w:val="single" w:sz="4" w:space="0" w:color="auto"/>
            </w:tcBorders>
          </w:tcPr>
          <w:p w:rsidR="005A33FB" w:rsidRPr="00DD6FF7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35</w:t>
            </w:r>
          </w:p>
        </w:tc>
      </w:tr>
      <w:tr w:rsidR="005A33FB" w:rsidRPr="00DD6FF7" w:rsidTr="005A33FB">
        <w:tc>
          <w:tcPr>
            <w:tcW w:w="4515" w:type="dxa"/>
          </w:tcPr>
          <w:p w:rsidR="005A33FB" w:rsidRPr="005D1AAF" w:rsidRDefault="005A33FB" w:rsidP="005A33FB">
            <w:pPr>
              <w:autoSpaceDE w:val="0"/>
              <w:autoSpaceDN w:val="0"/>
              <w:adjustRightInd w:val="0"/>
              <w:spacing w:after="0" w:line="240" w:lineRule="auto"/>
              <w:ind w:right="-178"/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</w:pPr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 xml:space="preserve">г. Григориополь, </w:t>
            </w:r>
            <w:proofErr w:type="spellStart"/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Григориопольский</w:t>
            </w:r>
            <w:proofErr w:type="spellEnd"/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 xml:space="preserve"> р</w:t>
            </w:r>
            <w:r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-</w:t>
            </w:r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5A33FB" w:rsidRPr="00180D7A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</w:pPr>
            <w:r w:rsidRPr="00180D7A"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33FB" w:rsidRPr="00DD6FF7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851" w:type="dxa"/>
          </w:tcPr>
          <w:p w:rsidR="005A33FB" w:rsidRPr="00DD6FF7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5A33FB" w:rsidRPr="00180D7A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</w:pPr>
            <w:r w:rsidRPr="00180D7A"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A33FB" w:rsidRPr="00DD6FF7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973" w:type="dxa"/>
            <w:tcBorders>
              <w:left w:val="single" w:sz="4" w:space="0" w:color="auto"/>
            </w:tcBorders>
          </w:tcPr>
          <w:p w:rsidR="005A33FB" w:rsidRPr="00DD6FF7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3</w:t>
            </w:r>
          </w:p>
        </w:tc>
      </w:tr>
      <w:tr w:rsidR="005A33FB" w:rsidRPr="00DD6FF7" w:rsidTr="005A33FB">
        <w:tc>
          <w:tcPr>
            <w:tcW w:w="4515" w:type="dxa"/>
          </w:tcPr>
          <w:p w:rsidR="005A33FB" w:rsidRPr="005D1AAF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</w:pPr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 xml:space="preserve">г. Дубоссары, </w:t>
            </w:r>
            <w:proofErr w:type="spellStart"/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Дубоссарский</w:t>
            </w:r>
            <w:proofErr w:type="spellEnd"/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5A33FB" w:rsidRPr="00180D7A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</w:pPr>
            <w:r w:rsidRPr="00180D7A"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33FB" w:rsidRPr="00DD6FF7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851" w:type="dxa"/>
          </w:tcPr>
          <w:p w:rsidR="005A33FB" w:rsidRPr="00DD6FF7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5A33FB" w:rsidRPr="00180D7A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</w:pPr>
            <w:r w:rsidRPr="00180D7A"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A33FB" w:rsidRPr="00DD6FF7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973" w:type="dxa"/>
            <w:tcBorders>
              <w:left w:val="single" w:sz="4" w:space="0" w:color="auto"/>
            </w:tcBorders>
          </w:tcPr>
          <w:p w:rsidR="005A33FB" w:rsidRPr="00DD6FF7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29</w:t>
            </w:r>
          </w:p>
        </w:tc>
      </w:tr>
      <w:tr w:rsidR="005A33FB" w:rsidRPr="00DD6FF7" w:rsidTr="005A33FB">
        <w:tc>
          <w:tcPr>
            <w:tcW w:w="4515" w:type="dxa"/>
          </w:tcPr>
          <w:p w:rsidR="005A33FB" w:rsidRPr="005D1AAF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</w:pPr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г. Каменка,</w:t>
            </w:r>
            <w:r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 xml:space="preserve"> </w:t>
            </w:r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Каменский район</w:t>
            </w: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5A33FB" w:rsidRPr="00180D7A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</w:pPr>
            <w:r w:rsidRPr="00180D7A"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33FB" w:rsidRPr="00DD6FF7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51" w:type="dxa"/>
          </w:tcPr>
          <w:p w:rsidR="005A33FB" w:rsidRPr="00DD6FF7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5A33FB" w:rsidRPr="00180D7A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</w:pPr>
            <w:r w:rsidRPr="00180D7A"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A33FB" w:rsidRPr="00DD6FF7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973" w:type="dxa"/>
            <w:tcBorders>
              <w:left w:val="single" w:sz="4" w:space="0" w:color="auto"/>
            </w:tcBorders>
          </w:tcPr>
          <w:p w:rsidR="005A33FB" w:rsidRPr="00DD6FF7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18</w:t>
            </w:r>
          </w:p>
        </w:tc>
      </w:tr>
      <w:tr w:rsidR="005A33FB" w:rsidRPr="00DD6FF7" w:rsidTr="005A33FB">
        <w:tc>
          <w:tcPr>
            <w:tcW w:w="4515" w:type="dxa"/>
          </w:tcPr>
          <w:p w:rsidR="005A33FB" w:rsidRPr="005D1AAF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</w:pPr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г. Рыбница,</w:t>
            </w:r>
            <w:r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Рыбницкий</w:t>
            </w:r>
            <w:proofErr w:type="spellEnd"/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5A33FB" w:rsidRPr="00180D7A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</w:pPr>
            <w:r w:rsidRPr="00180D7A"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>481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33FB" w:rsidRPr="00DD6FF7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851" w:type="dxa"/>
          </w:tcPr>
          <w:p w:rsidR="005A33FB" w:rsidRPr="00DD6FF7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5A33FB" w:rsidRPr="00180D7A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</w:pPr>
            <w:r w:rsidRPr="00180D7A"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A33FB" w:rsidRPr="00DD6FF7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973" w:type="dxa"/>
            <w:tcBorders>
              <w:left w:val="single" w:sz="4" w:space="0" w:color="auto"/>
            </w:tcBorders>
          </w:tcPr>
          <w:p w:rsidR="005A33FB" w:rsidRPr="00DD6FF7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30</w:t>
            </w:r>
          </w:p>
        </w:tc>
      </w:tr>
      <w:tr w:rsidR="005A33FB" w:rsidRPr="00DD6FF7" w:rsidTr="005A33FB">
        <w:tc>
          <w:tcPr>
            <w:tcW w:w="4515" w:type="dxa"/>
          </w:tcPr>
          <w:p w:rsidR="005A33FB" w:rsidRPr="005D1AAF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</w:pPr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г. Тирасполь</w:t>
            </w: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5A33FB" w:rsidRPr="00180D7A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</w:pPr>
            <w:r w:rsidRPr="00180D7A"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>1196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33FB" w:rsidRPr="00DD6FF7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978</w:t>
            </w:r>
          </w:p>
        </w:tc>
        <w:tc>
          <w:tcPr>
            <w:tcW w:w="851" w:type="dxa"/>
          </w:tcPr>
          <w:p w:rsidR="005A33FB" w:rsidRPr="00DD6FF7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5A33FB" w:rsidRPr="00180D7A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</w:pPr>
            <w:r w:rsidRPr="00180D7A"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>1062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A33FB" w:rsidRPr="00DD6FF7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977</w:t>
            </w:r>
          </w:p>
        </w:tc>
        <w:tc>
          <w:tcPr>
            <w:tcW w:w="973" w:type="dxa"/>
            <w:tcBorders>
              <w:left w:val="single" w:sz="4" w:space="0" w:color="auto"/>
            </w:tcBorders>
          </w:tcPr>
          <w:p w:rsidR="005A33FB" w:rsidRPr="00DD6FF7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85</w:t>
            </w:r>
          </w:p>
        </w:tc>
      </w:tr>
      <w:tr w:rsidR="005A33FB" w:rsidRPr="00DD6FF7" w:rsidTr="005A33FB">
        <w:tc>
          <w:tcPr>
            <w:tcW w:w="4515" w:type="dxa"/>
          </w:tcPr>
          <w:p w:rsidR="005A33FB" w:rsidRPr="005D1AAF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</w:pPr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 xml:space="preserve">г. </w:t>
            </w:r>
            <w:proofErr w:type="spellStart"/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Слободзея</w:t>
            </w:r>
            <w:proofErr w:type="spellEnd"/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Слободзейский</w:t>
            </w:r>
            <w:proofErr w:type="spellEnd"/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 xml:space="preserve"> район</w:t>
            </w: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5A33FB" w:rsidRPr="00180D7A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</w:pPr>
            <w:r w:rsidRPr="00180D7A"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33FB" w:rsidRPr="00DD6FF7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851" w:type="dxa"/>
          </w:tcPr>
          <w:p w:rsidR="005A33FB" w:rsidRPr="00DD6FF7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5A33FB" w:rsidRPr="00180D7A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</w:pPr>
            <w:r w:rsidRPr="00180D7A"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A33FB" w:rsidRPr="00DD6FF7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973" w:type="dxa"/>
            <w:tcBorders>
              <w:left w:val="single" w:sz="4" w:space="0" w:color="auto"/>
            </w:tcBorders>
          </w:tcPr>
          <w:p w:rsidR="005A33FB" w:rsidRPr="00DD6FF7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35</w:t>
            </w:r>
          </w:p>
        </w:tc>
      </w:tr>
      <w:tr w:rsidR="005A33FB" w:rsidRPr="00DD6FF7" w:rsidTr="005A33FB">
        <w:tc>
          <w:tcPr>
            <w:tcW w:w="4515" w:type="dxa"/>
          </w:tcPr>
          <w:p w:rsidR="005A33FB" w:rsidRPr="005D1AAF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</w:pPr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 xml:space="preserve">Выпускники прошлых лет </w:t>
            </w: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5A33FB" w:rsidRPr="00180D7A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33FB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1" w:type="dxa"/>
          </w:tcPr>
          <w:p w:rsidR="005A33FB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5A33FB" w:rsidRPr="00180D7A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</w:pPr>
            <w:r w:rsidRPr="00180D7A"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A33FB" w:rsidRPr="00DD6FF7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3" w:type="dxa"/>
            <w:tcBorders>
              <w:left w:val="single" w:sz="4" w:space="0" w:color="auto"/>
            </w:tcBorders>
          </w:tcPr>
          <w:p w:rsidR="005A33FB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</w:p>
        </w:tc>
      </w:tr>
      <w:tr w:rsidR="005A33FB" w:rsidRPr="00DD6FF7" w:rsidTr="005A33FB">
        <w:tc>
          <w:tcPr>
            <w:tcW w:w="4515" w:type="dxa"/>
          </w:tcPr>
          <w:p w:rsidR="005A33FB" w:rsidRPr="005D1AAF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</w:pPr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Всего (</w:t>
            </w:r>
            <w:r w:rsidRPr="005D1AAF">
              <w:rPr>
                <w:rFonts w:ascii="TimesNewRomanPSMT" w:eastAsia="Times New Roman" w:hAnsi="TimesNewRomanPSMT" w:cs="TimesNewRomanPSMT"/>
                <w:b/>
                <w:sz w:val="26"/>
                <w:szCs w:val="26"/>
                <w:lang w:eastAsia="ru-RU"/>
              </w:rPr>
              <w:t>основной</w:t>
            </w:r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 xml:space="preserve">  период)</w:t>
            </w: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5A33FB" w:rsidRPr="00877560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val="en-US" w:eastAsia="ru-RU"/>
              </w:rPr>
              <w:t>3114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33FB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2622</w:t>
            </w:r>
          </w:p>
        </w:tc>
        <w:tc>
          <w:tcPr>
            <w:tcW w:w="851" w:type="dxa"/>
          </w:tcPr>
          <w:p w:rsidR="005A33FB" w:rsidRPr="00F87FFE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492</w:t>
            </w:r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5A33FB" w:rsidRPr="00180D7A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</w:pPr>
            <w:r w:rsidRPr="00180D7A"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>2803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A33FB" w:rsidRPr="00877560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</w:pPr>
            <w:r w:rsidRPr="00877560"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>2566</w:t>
            </w:r>
          </w:p>
        </w:tc>
        <w:tc>
          <w:tcPr>
            <w:tcW w:w="973" w:type="dxa"/>
            <w:tcBorders>
              <w:left w:val="single" w:sz="4" w:space="0" w:color="auto"/>
            </w:tcBorders>
          </w:tcPr>
          <w:p w:rsidR="005A33FB" w:rsidRPr="00DD6FF7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 w:rsidRPr="00877560"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>237</w:t>
            </w:r>
          </w:p>
        </w:tc>
      </w:tr>
      <w:tr w:rsidR="005A33FB" w:rsidRPr="00DD6FF7" w:rsidTr="005A33FB">
        <w:tc>
          <w:tcPr>
            <w:tcW w:w="10205" w:type="dxa"/>
            <w:gridSpan w:val="7"/>
          </w:tcPr>
          <w:p w:rsidR="005A33FB" w:rsidRPr="00DD6FF7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 w:rsidRPr="005D1AAF">
              <w:rPr>
                <w:rFonts w:ascii="TimesNewRomanPSMT" w:eastAsia="Times New Roman" w:hAnsi="TimesNewRomanPSMT" w:cs="TimesNewRomanPSMT"/>
                <w:b/>
                <w:sz w:val="26"/>
                <w:szCs w:val="26"/>
                <w:lang w:eastAsia="ru-RU"/>
              </w:rPr>
              <w:t>Дополнительный период</w:t>
            </w:r>
            <w:r>
              <w:rPr>
                <w:rFonts w:ascii="TimesNewRomanPSMT" w:eastAsia="Times New Roman" w:hAnsi="TimesNewRomanPSMT" w:cs="TimesNewRomanPSMT"/>
                <w:b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A33FB" w:rsidRPr="00DD6FF7" w:rsidTr="005A33FB">
        <w:tc>
          <w:tcPr>
            <w:tcW w:w="4515" w:type="dxa"/>
          </w:tcPr>
          <w:p w:rsidR="005A33FB" w:rsidRPr="00F87FFE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5A33FB" w:rsidRPr="00180D7A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</w:pPr>
            <w:r w:rsidRPr="00180D7A"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>2013</w:t>
            </w:r>
            <w:r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33FB" w:rsidRPr="00DD6FF7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ООО</w:t>
            </w:r>
          </w:p>
        </w:tc>
        <w:tc>
          <w:tcPr>
            <w:tcW w:w="851" w:type="dxa"/>
          </w:tcPr>
          <w:p w:rsidR="005A33FB" w:rsidRPr="00DD6FF7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ОПО</w:t>
            </w:r>
          </w:p>
        </w:tc>
        <w:tc>
          <w:tcPr>
            <w:tcW w:w="2835" w:type="dxa"/>
            <w:gridSpan w:val="3"/>
          </w:tcPr>
          <w:p w:rsidR="005A33FB" w:rsidRPr="00DD6FF7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 w:rsidRPr="005D1AAF">
              <w:rPr>
                <w:rFonts w:ascii="TimesNewRomanPSMT" w:eastAsia="Times New Roman" w:hAnsi="TimesNewRomanPSMT" w:cs="TimesNewRomanPSMT"/>
                <w:sz w:val="26"/>
                <w:szCs w:val="26"/>
                <w:lang w:eastAsia="ru-RU"/>
              </w:rPr>
              <w:t>иностранные граждане</w:t>
            </w:r>
          </w:p>
        </w:tc>
      </w:tr>
      <w:tr w:rsidR="005A33FB" w:rsidRPr="00DD6FF7" w:rsidTr="005A33FB">
        <w:tc>
          <w:tcPr>
            <w:tcW w:w="4515" w:type="dxa"/>
          </w:tcPr>
          <w:p w:rsidR="005A33FB" w:rsidRPr="00F87FFE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b/>
                <w:sz w:val="26"/>
                <w:szCs w:val="26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b/>
                <w:sz w:val="26"/>
                <w:szCs w:val="26"/>
                <w:lang w:eastAsia="ru-RU"/>
              </w:rPr>
              <w:t>Участники</w:t>
            </w: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5A33FB" w:rsidRPr="00180D7A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33FB" w:rsidRPr="00B9251E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</w:tcPr>
          <w:p w:rsidR="005A33FB" w:rsidRPr="00B9251E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 w:rsidRPr="00B9251E"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835" w:type="dxa"/>
            <w:gridSpan w:val="3"/>
          </w:tcPr>
          <w:p w:rsidR="005A33FB" w:rsidRPr="00DD6FF7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5A33FB" w:rsidRPr="00DD6FF7" w:rsidTr="005A33FB">
        <w:tc>
          <w:tcPr>
            <w:tcW w:w="4515" w:type="dxa"/>
          </w:tcPr>
          <w:p w:rsidR="005A33FB" w:rsidRPr="005D1AAF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b/>
                <w:sz w:val="26"/>
                <w:szCs w:val="26"/>
                <w:lang w:eastAsia="ru-RU"/>
              </w:rPr>
            </w:pPr>
            <w:r w:rsidRPr="005D1AAF">
              <w:rPr>
                <w:rFonts w:ascii="TimesNewRomanPSMT" w:eastAsia="Times New Roman" w:hAnsi="TimesNewRomanPSMT" w:cs="TimesNewRomanPSMT"/>
                <w:b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:rsidR="005A33FB" w:rsidRPr="00180D7A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</w:pPr>
            <w:r w:rsidRPr="00180D7A"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>3166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33FB" w:rsidRPr="00A24D19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val="en-US" w:eastAsia="ru-RU"/>
              </w:rPr>
              <w:t>26</w:t>
            </w:r>
            <w:r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 xml:space="preserve">30 </w:t>
            </w:r>
            <w:r w:rsidRPr="00A24D19"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851" w:type="dxa"/>
          </w:tcPr>
          <w:p w:rsidR="005A33FB" w:rsidRPr="005D1AAF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 xml:space="preserve">28 </w:t>
            </w:r>
          </w:p>
        </w:tc>
        <w:tc>
          <w:tcPr>
            <w:tcW w:w="2835" w:type="dxa"/>
            <w:gridSpan w:val="3"/>
          </w:tcPr>
          <w:p w:rsidR="005A33FB" w:rsidRPr="00877560" w:rsidRDefault="005A33FB" w:rsidP="0039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b/>
                <w:sz w:val="28"/>
                <w:szCs w:val="28"/>
                <w:lang w:eastAsia="ru-RU"/>
              </w:rPr>
              <w:t>8</w:t>
            </w:r>
          </w:p>
        </w:tc>
      </w:tr>
    </w:tbl>
    <w:p w:rsidR="005A33FB" w:rsidRDefault="005A33FB" w:rsidP="005A33FB">
      <w:pPr>
        <w:shd w:val="clear" w:color="auto" w:fill="FFFFFF"/>
        <w:spacing w:after="0" w:line="240" w:lineRule="auto"/>
        <w:ind w:firstLine="709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lastRenderedPageBreak/>
        <w:t>От общего количества участников 16,6</w:t>
      </w:r>
      <w:r w:rsidRPr="00DD6FF7">
        <w:rPr>
          <w:rFonts w:ascii="TimesNewRomanPSMT" w:eastAsia="Times New Roman" w:hAnsi="TimesNewRomanPSMT" w:cs="TimesNewRomanPSMT"/>
          <w:sz w:val="28"/>
          <w:szCs w:val="28"/>
          <w:lang w:eastAsia="ru-RU"/>
        </w:rPr>
        <w:sym w:font="Symbol" w:char="F025"/>
      </w:r>
      <w:r w:rsidRPr="00DD6FF7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составляют выпускники учреждений начального и среднего профессионального образования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(в 2012 г - 8,4%), около 0,7 </w:t>
      </w:r>
      <w:r w:rsidRPr="00DD6FF7">
        <w:rPr>
          <w:rFonts w:ascii="TimesNewRomanPSMT" w:eastAsia="Times New Roman" w:hAnsi="TimesNewRomanPSMT" w:cs="TimesNewRomanPSMT"/>
          <w:sz w:val="28"/>
          <w:szCs w:val="28"/>
          <w:lang w:eastAsia="ru-RU"/>
        </w:rPr>
        <w:sym w:font="Symbol" w:char="F025"/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-</w:t>
      </w:r>
      <w:r w:rsidRPr="00DD6FF7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выпускники прошлых лет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и иностранные граждане</w:t>
      </w:r>
      <w:r w:rsidRPr="00DD6FF7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.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Процент неявившихся на ЕГЭ по русскому языку составляет 3%. </w:t>
      </w:r>
    </w:p>
    <w:p w:rsidR="00AD3716" w:rsidRDefault="009825F3" w:rsidP="00AD3716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И</w:t>
      </w:r>
      <w:r w:rsidR="00832840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з заявленных в дополнительный период 56 выпускников экзамен сдавали 52 выпускника</w:t>
      </w:r>
      <w:r w:rsidR="008C5F64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(1,6%)</w:t>
      </w:r>
      <w:r w:rsidR="006A2803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, из которых 9 -  выпускники нынешнего года, 36 – представители организаций профессионального образования и 7 </w:t>
      </w:r>
      <w:r w:rsidR="006A2803" w:rsidRPr="006A2803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иностранные граждане</w:t>
      </w:r>
      <w:r w:rsidR="008C5F64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. В 2012 г. в дополнительны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е сроки сдавали ЕГЭ по русскому</w:t>
      </w:r>
      <w:r w:rsidR="008C5F64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21 выпускник</w:t>
      </w:r>
      <w:r w:rsidR="00832840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.</w:t>
      </w:r>
      <w:r w:rsidR="00AD3716" w:rsidRPr="00AD37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6A2803" w:rsidRPr="005A33FB" w:rsidRDefault="006A2803" w:rsidP="00AD3716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</w:pPr>
    </w:p>
    <w:p w:rsidR="00F509D6" w:rsidRPr="008701AF" w:rsidRDefault="00F509D6" w:rsidP="00F509D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F509D6">
        <w:rPr>
          <w:rFonts w:ascii="Times New Roman" w:hAnsi="Times New Roman" w:cs="Times New Roman"/>
          <w:b/>
          <w:sz w:val="28"/>
          <w:szCs w:val="28"/>
        </w:rPr>
        <w:t>Общая характеристика контрольных измерительных мате</w:t>
      </w:r>
      <w:r>
        <w:rPr>
          <w:rFonts w:ascii="Times New Roman" w:hAnsi="Times New Roman" w:cs="Times New Roman"/>
          <w:b/>
          <w:sz w:val="28"/>
          <w:szCs w:val="28"/>
        </w:rPr>
        <w:t>ри</w:t>
      </w:r>
      <w:r w:rsidRPr="00F509D6">
        <w:rPr>
          <w:rFonts w:ascii="Times New Roman" w:hAnsi="Times New Roman" w:cs="Times New Roman"/>
          <w:b/>
          <w:sz w:val="28"/>
          <w:szCs w:val="28"/>
        </w:rPr>
        <w:t>алов</w:t>
      </w:r>
      <w:r w:rsidRPr="00F509D6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для проведения единого государственного</w:t>
      </w:r>
      <w:r w:rsidRPr="008701AF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экзамена 201</w:t>
      </w:r>
      <w:r w:rsidRPr="009A6D64">
        <w:rPr>
          <w:rFonts w:ascii="TimesNewRomanPS-BoldMT" w:hAnsi="TimesNewRomanPS-BoldMT" w:cs="TimesNewRomanPS-BoldMT"/>
          <w:b/>
          <w:bCs/>
          <w:sz w:val="28"/>
          <w:szCs w:val="28"/>
        </w:rPr>
        <w:t>3</w:t>
      </w:r>
      <w:r w:rsidRPr="008701AF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года</w:t>
      </w:r>
    </w:p>
    <w:p w:rsidR="00863030" w:rsidRDefault="00863030" w:rsidP="00AD37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6B17CA">
        <w:rPr>
          <w:rFonts w:ascii="TimesNewRomanPSMT" w:hAnsi="TimesNewRomanPSMT" w:cs="TimesNewRomanPSMT"/>
          <w:sz w:val="28"/>
          <w:szCs w:val="28"/>
        </w:rPr>
        <w:t xml:space="preserve">Задания </w:t>
      </w:r>
      <w:r w:rsidRPr="00743E92">
        <w:rPr>
          <w:rFonts w:ascii="TimesNewRomanPSMT" w:hAnsi="TimesNewRomanPSMT" w:cs="TimesNewRomanPSMT"/>
          <w:sz w:val="28"/>
          <w:szCs w:val="28"/>
        </w:rPr>
        <w:t>экзаменационного теста по русскому языку различны по способам предъявлени</w:t>
      </w:r>
      <w:r w:rsidR="00743E92">
        <w:rPr>
          <w:rFonts w:ascii="TimesNewRomanPSMT" w:hAnsi="TimesNewRomanPSMT" w:cs="TimesNewRomanPSMT"/>
          <w:sz w:val="28"/>
          <w:szCs w:val="28"/>
        </w:rPr>
        <w:t>я языкового материала (таблица 1</w:t>
      </w:r>
      <w:r w:rsidRPr="00743E92">
        <w:rPr>
          <w:rFonts w:ascii="TimesNewRomanPSMT" w:hAnsi="TimesNewRomanPSMT" w:cs="TimesNewRomanPSMT"/>
          <w:sz w:val="28"/>
          <w:szCs w:val="28"/>
        </w:rPr>
        <w:t xml:space="preserve">). </w:t>
      </w:r>
      <w:proofErr w:type="gramStart"/>
      <w:r w:rsidRPr="00743E92">
        <w:rPr>
          <w:rFonts w:ascii="TimesNewRomanPSMT" w:hAnsi="TimesNewRomanPSMT" w:cs="TimesNewRomanPSMT"/>
          <w:sz w:val="28"/>
          <w:szCs w:val="28"/>
        </w:rPr>
        <w:t>Экзаменуемый</w:t>
      </w:r>
      <w:proofErr w:type="gramEnd"/>
      <w:r w:rsidRPr="00743E92">
        <w:rPr>
          <w:rFonts w:ascii="TimesNewRomanPSMT" w:hAnsi="TimesNewRomanPSMT" w:cs="TimesNewRomanPSMT"/>
          <w:sz w:val="28"/>
          <w:szCs w:val="28"/>
        </w:rPr>
        <w:t xml:space="preserve"> работает с отобранным языковым материалом, представленным в виде отдельных слов, словосочетаний или предложений; с языковыми явлениями, предъявленными в тексте; создает собственное письменное монологическое высказывание.</w:t>
      </w:r>
      <w:r w:rsidR="004F015D" w:rsidRPr="004F015D">
        <w:rPr>
          <w:rFonts w:ascii="TimesNewRomanPSMT" w:hAnsi="TimesNewRomanPSMT" w:cs="TimesNewRomanPSMT"/>
          <w:sz w:val="28"/>
          <w:szCs w:val="28"/>
        </w:rPr>
        <w:t xml:space="preserve"> </w:t>
      </w:r>
      <w:r w:rsidR="004F015D" w:rsidRPr="00FD03D9">
        <w:rPr>
          <w:rFonts w:ascii="TimesNewRomanPSMT" w:hAnsi="TimesNewRomanPSMT" w:cs="TimesNewRomanPSMT"/>
          <w:sz w:val="28"/>
          <w:szCs w:val="28"/>
        </w:rPr>
        <w:t xml:space="preserve">За верное выполнение всех заданий экзаменационной работы можно получить максимально </w:t>
      </w:r>
      <w:r w:rsidR="004F015D" w:rsidRPr="004F015D">
        <w:rPr>
          <w:rFonts w:ascii="TimesNewRomanPSMT" w:hAnsi="TimesNewRomanPSMT" w:cs="TimesNewRomanPSMT"/>
          <w:b/>
          <w:i/>
          <w:sz w:val="28"/>
          <w:szCs w:val="28"/>
        </w:rPr>
        <w:t>64 первичных балла</w:t>
      </w:r>
      <w:r w:rsidR="004F015D" w:rsidRPr="00FD03D9">
        <w:rPr>
          <w:rFonts w:ascii="TimesNewRomanPSMT" w:hAnsi="TimesNewRomanPSMT" w:cs="TimesNewRomanPSMT"/>
          <w:sz w:val="28"/>
          <w:szCs w:val="28"/>
        </w:rPr>
        <w:t>.</w:t>
      </w:r>
    </w:p>
    <w:p w:rsidR="00743E92" w:rsidRPr="00F16566" w:rsidRDefault="004F015D" w:rsidP="00743E92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NewRomanPSMT" w:hAnsi="TimesNewRomanPSMT" w:cs="TimesNewRomanPSMT"/>
          <w:b/>
          <w:sz w:val="26"/>
          <w:szCs w:val="26"/>
        </w:rPr>
      </w:pPr>
      <w:r w:rsidRPr="00F16566">
        <w:rPr>
          <w:rFonts w:ascii="TimesNewRomanPSMT" w:hAnsi="TimesNewRomanPSMT" w:cs="TimesNewRomanPSMT"/>
          <w:b/>
          <w:sz w:val="26"/>
          <w:szCs w:val="26"/>
        </w:rPr>
        <w:t xml:space="preserve">Таблица </w:t>
      </w:r>
      <w:r w:rsidR="00F16566">
        <w:rPr>
          <w:rFonts w:ascii="TimesNewRomanPSMT" w:hAnsi="TimesNewRomanPSMT" w:cs="TimesNewRomanPSMT"/>
          <w:b/>
          <w:sz w:val="26"/>
          <w:szCs w:val="26"/>
        </w:rPr>
        <w:t xml:space="preserve">№ </w:t>
      </w:r>
      <w:r w:rsidRPr="00F16566">
        <w:rPr>
          <w:rFonts w:ascii="TimesNewRomanPSMT" w:hAnsi="TimesNewRomanPSMT" w:cs="TimesNewRomanPSMT"/>
          <w:b/>
          <w:sz w:val="26"/>
          <w:szCs w:val="26"/>
        </w:rPr>
        <w:t>3</w:t>
      </w:r>
    </w:p>
    <w:tbl>
      <w:tblPr>
        <w:tblStyle w:val="aa"/>
        <w:tblW w:w="102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8"/>
        <w:gridCol w:w="1128"/>
        <w:gridCol w:w="1743"/>
        <w:gridCol w:w="3971"/>
      </w:tblGrid>
      <w:tr w:rsidR="00743E92" w:rsidRPr="00FD03D9" w:rsidTr="00AD3716">
        <w:tc>
          <w:tcPr>
            <w:tcW w:w="3408" w:type="dxa"/>
          </w:tcPr>
          <w:p w:rsidR="00743E92" w:rsidRPr="00AD3716" w:rsidRDefault="00743E92" w:rsidP="00577A9E">
            <w:pPr>
              <w:autoSpaceDE w:val="0"/>
              <w:autoSpaceDN w:val="0"/>
              <w:adjustRightInd w:val="0"/>
              <w:ind w:left="-84" w:right="-115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</w:p>
          <w:p w:rsidR="00743E92" w:rsidRPr="00AD3716" w:rsidRDefault="00743E92" w:rsidP="00577A9E">
            <w:pPr>
              <w:autoSpaceDE w:val="0"/>
              <w:autoSpaceDN w:val="0"/>
              <w:adjustRightInd w:val="0"/>
              <w:ind w:left="-84" w:right="-115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AD3716">
              <w:rPr>
                <w:rFonts w:ascii="TimesNewRomanPSMT" w:hAnsi="TimesNewRomanPSMT" w:cs="TimesNewRomanPSMT"/>
                <w:sz w:val="26"/>
                <w:szCs w:val="26"/>
              </w:rPr>
              <w:t>Виды работы</w:t>
            </w:r>
          </w:p>
          <w:p w:rsidR="00743E92" w:rsidRPr="00AD3716" w:rsidRDefault="00743E92" w:rsidP="00577A9E">
            <w:pPr>
              <w:autoSpaceDE w:val="0"/>
              <w:autoSpaceDN w:val="0"/>
              <w:adjustRightInd w:val="0"/>
              <w:ind w:left="-84" w:right="-115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AD3716">
              <w:rPr>
                <w:rFonts w:ascii="TimesNewRomanPSMT" w:hAnsi="TimesNewRomanPSMT" w:cs="TimesNewRomanPSMT"/>
                <w:sz w:val="26"/>
                <w:szCs w:val="26"/>
              </w:rPr>
              <w:t>с языковым</w:t>
            </w:r>
          </w:p>
          <w:p w:rsidR="00743E92" w:rsidRPr="00AD3716" w:rsidRDefault="00743E92" w:rsidP="00577A9E">
            <w:pPr>
              <w:autoSpaceDE w:val="0"/>
              <w:autoSpaceDN w:val="0"/>
              <w:adjustRightInd w:val="0"/>
              <w:ind w:left="-84" w:right="-115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AD3716">
              <w:rPr>
                <w:rFonts w:ascii="TimesNewRomanPSMT" w:hAnsi="TimesNewRomanPSMT" w:cs="TimesNewRomanPSMT"/>
                <w:sz w:val="26"/>
                <w:szCs w:val="26"/>
              </w:rPr>
              <w:t>материалом</w:t>
            </w:r>
          </w:p>
        </w:tc>
        <w:tc>
          <w:tcPr>
            <w:tcW w:w="1128" w:type="dxa"/>
          </w:tcPr>
          <w:p w:rsidR="00743E92" w:rsidRPr="00AD3716" w:rsidRDefault="00743E92" w:rsidP="00A35841">
            <w:pPr>
              <w:autoSpaceDE w:val="0"/>
              <w:autoSpaceDN w:val="0"/>
              <w:adjustRightInd w:val="0"/>
              <w:ind w:left="-87" w:right="-115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</w:p>
          <w:p w:rsidR="00743E92" w:rsidRPr="00AD3716" w:rsidRDefault="00743E92" w:rsidP="00A35841">
            <w:pPr>
              <w:autoSpaceDE w:val="0"/>
              <w:autoSpaceDN w:val="0"/>
              <w:adjustRightInd w:val="0"/>
              <w:ind w:left="-87" w:right="-115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AD3716">
              <w:rPr>
                <w:rFonts w:ascii="TimesNewRomanPSMT" w:hAnsi="TimesNewRomanPSMT" w:cs="TimesNewRomanPSMT"/>
                <w:sz w:val="26"/>
                <w:szCs w:val="26"/>
              </w:rPr>
              <w:t>Число</w:t>
            </w:r>
          </w:p>
          <w:p w:rsidR="00743E92" w:rsidRPr="00AD3716" w:rsidRDefault="00743E92" w:rsidP="00A35841">
            <w:pPr>
              <w:autoSpaceDE w:val="0"/>
              <w:autoSpaceDN w:val="0"/>
              <w:adjustRightInd w:val="0"/>
              <w:ind w:left="-87" w:right="-115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AD3716">
              <w:rPr>
                <w:rFonts w:ascii="TimesNewRomanPSMT" w:hAnsi="TimesNewRomanPSMT" w:cs="TimesNewRomanPSMT"/>
                <w:sz w:val="26"/>
                <w:szCs w:val="26"/>
              </w:rPr>
              <w:t>заданий</w:t>
            </w:r>
          </w:p>
        </w:tc>
        <w:tc>
          <w:tcPr>
            <w:tcW w:w="1743" w:type="dxa"/>
          </w:tcPr>
          <w:p w:rsidR="00743E92" w:rsidRPr="00AD3716" w:rsidRDefault="00743E92" w:rsidP="00A35841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</w:p>
          <w:p w:rsidR="00743E92" w:rsidRPr="00AD3716" w:rsidRDefault="00743E92" w:rsidP="00A35841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AD3716">
              <w:rPr>
                <w:rFonts w:ascii="TimesNewRomanPSMT" w:hAnsi="TimesNewRomanPSMT" w:cs="TimesNewRomanPSMT"/>
                <w:sz w:val="26"/>
                <w:szCs w:val="26"/>
              </w:rPr>
              <w:t>Максимальный</w:t>
            </w:r>
          </w:p>
          <w:p w:rsidR="00743E92" w:rsidRPr="00AD3716" w:rsidRDefault="00743E92" w:rsidP="00A35841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TimesNewRomanPSMT" w:hAnsi="TimesNewRomanPSMT" w:cs="TimesNewRomanPSMT"/>
                <w:sz w:val="26"/>
                <w:szCs w:val="26"/>
                <w:lang w:val="en-US"/>
              </w:rPr>
            </w:pPr>
            <w:r w:rsidRPr="00AD3716">
              <w:rPr>
                <w:rFonts w:ascii="TimesNewRomanPSMT" w:hAnsi="TimesNewRomanPSMT" w:cs="TimesNewRomanPSMT"/>
                <w:sz w:val="26"/>
                <w:szCs w:val="26"/>
              </w:rPr>
              <w:t xml:space="preserve">первичный </w:t>
            </w:r>
          </w:p>
          <w:p w:rsidR="00743E92" w:rsidRPr="00AD3716" w:rsidRDefault="00743E92" w:rsidP="00A35841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TimesNewRomanPSMT" w:hAnsi="TimesNewRomanPSMT" w:cs="TimesNewRomanPSMT"/>
                <w:sz w:val="26"/>
                <w:szCs w:val="26"/>
                <w:lang w:val="en-US"/>
              </w:rPr>
            </w:pPr>
            <w:r w:rsidRPr="00AD3716">
              <w:rPr>
                <w:rFonts w:ascii="TimesNewRomanPSMT" w:hAnsi="TimesNewRomanPSMT" w:cs="TimesNewRomanPSMT"/>
                <w:sz w:val="26"/>
                <w:szCs w:val="26"/>
              </w:rPr>
              <w:t>балл</w:t>
            </w:r>
          </w:p>
          <w:p w:rsidR="00743E92" w:rsidRPr="00AD3716" w:rsidRDefault="00743E92" w:rsidP="00A35841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</w:p>
          <w:p w:rsidR="00743E92" w:rsidRPr="00AD3716" w:rsidRDefault="00743E92" w:rsidP="00A35841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</w:p>
        </w:tc>
        <w:tc>
          <w:tcPr>
            <w:tcW w:w="3971" w:type="dxa"/>
          </w:tcPr>
          <w:p w:rsidR="00743E92" w:rsidRPr="00AD3716" w:rsidRDefault="00743E92" w:rsidP="00A3584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AD3716">
              <w:rPr>
                <w:rFonts w:ascii="TimesNewRomanPSMT" w:hAnsi="TimesNewRomanPSMT" w:cs="TimesNewRomanPSMT"/>
                <w:sz w:val="26"/>
                <w:szCs w:val="26"/>
              </w:rPr>
              <w:t>Процент максимального первичного балла за выполнение заданий, предусматривающих различные виды работы с языковым материалом, от максимального первичного балла за всю работу, равного 64 баллам</w:t>
            </w:r>
          </w:p>
        </w:tc>
      </w:tr>
      <w:tr w:rsidR="00743E92" w:rsidRPr="00FD03D9" w:rsidTr="00AD3716">
        <w:tc>
          <w:tcPr>
            <w:tcW w:w="3408" w:type="dxa"/>
          </w:tcPr>
          <w:p w:rsidR="00743E92" w:rsidRPr="00AD3716" w:rsidRDefault="00743E92" w:rsidP="00577A9E">
            <w:pPr>
              <w:autoSpaceDE w:val="0"/>
              <w:autoSpaceDN w:val="0"/>
              <w:adjustRightInd w:val="0"/>
              <w:ind w:left="-84" w:right="-115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AD3716">
              <w:rPr>
                <w:rFonts w:ascii="TimesNewRomanPSMT" w:hAnsi="TimesNewRomanPSMT" w:cs="TimesNewRomanPSMT"/>
                <w:sz w:val="26"/>
                <w:szCs w:val="26"/>
              </w:rPr>
              <w:t>Работа с отобранным языковым материалом, представленным в виде отдельных слов, словосочетаний или предложений</w:t>
            </w:r>
          </w:p>
        </w:tc>
        <w:tc>
          <w:tcPr>
            <w:tcW w:w="1128" w:type="dxa"/>
          </w:tcPr>
          <w:p w:rsidR="00743E92" w:rsidRPr="00AD3716" w:rsidRDefault="00743E92" w:rsidP="00A35841">
            <w:pPr>
              <w:autoSpaceDE w:val="0"/>
              <w:autoSpaceDN w:val="0"/>
              <w:adjustRightInd w:val="0"/>
              <w:ind w:left="-87" w:right="-115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</w:p>
          <w:p w:rsidR="00743E92" w:rsidRPr="00AD3716" w:rsidRDefault="00743E92" w:rsidP="00A35841">
            <w:pPr>
              <w:autoSpaceDE w:val="0"/>
              <w:autoSpaceDN w:val="0"/>
              <w:adjustRightInd w:val="0"/>
              <w:ind w:left="-87" w:right="-115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AD3716">
              <w:rPr>
                <w:rFonts w:ascii="TimesNewRomanPSMT" w:hAnsi="TimesNewRomanPSMT" w:cs="TimesNewRomanPSMT"/>
                <w:sz w:val="26"/>
                <w:szCs w:val="26"/>
              </w:rPr>
              <w:t>21</w:t>
            </w:r>
          </w:p>
          <w:p w:rsidR="00743E92" w:rsidRPr="00AD3716" w:rsidRDefault="00743E92" w:rsidP="00A35841">
            <w:pPr>
              <w:autoSpaceDE w:val="0"/>
              <w:autoSpaceDN w:val="0"/>
              <w:adjustRightInd w:val="0"/>
              <w:ind w:left="-87" w:right="-115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proofErr w:type="gramStart"/>
            <w:r w:rsidRPr="00AD3716">
              <w:rPr>
                <w:rFonts w:ascii="TimesNewRomanPSMT" w:hAnsi="TimesNewRomanPSMT" w:cs="TimesNewRomanPSMT"/>
                <w:sz w:val="26"/>
                <w:szCs w:val="26"/>
              </w:rPr>
              <w:t>(А1–А5,</w:t>
            </w:r>
            <w:proofErr w:type="gramEnd"/>
          </w:p>
          <w:p w:rsidR="00743E92" w:rsidRPr="00AD3716" w:rsidRDefault="00743E92" w:rsidP="00A35841">
            <w:pPr>
              <w:autoSpaceDE w:val="0"/>
              <w:autoSpaceDN w:val="0"/>
              <w:adjustRightInd w:val="0"/>
              <w:ind w:left="-87" w:right="-115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proofErr w:type="gramStart"/>
            <w:r w:rsidRPr="00AD3716">
              <w:rPr>
                <w:rFonts w:ascii="TimesNewRomanPSMT" w:hAnsi="TimesNewRomanPSMT" w:cs="TimesNewRomanPSMT"/>
                <w:sz w:val="26"/>
                <w:szCs w:val="26"/>
              </w:rPr>
              <w:t>А12–А27)</w:t>
            </w:r>
            <w:proofErr w:type="gramEnd"/>
          </w:p>
        </w:tc>
        <w:tc>
          <w:tcPr>
            <w:tcW w:w="1743" w:type="dxa"/>
          </w:tcPr>
          <w:p w:rsidR="00743E92" w:rsidRPr="00AD3716" w:rsidRDefault="00743E92" w:rsidP="00A35841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</w:p>
          <w:p w:rsidR="00743E92" w:rsidRPr="00AD3716" w:rsidRDefault="00743E92" w:rsidP="00A35841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</w:p>
          <w:p w:rsidR="00743E92" w:rsidRPr="00AD3716" w:rsidRDefault="00743E92" w:rsidP="00A35841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AD3716">
              <w:rPr>
                <w:rFonts w:ascii="TimesNewRomanPSMT" w:hAnsi="TimesNewRomanPSMT" w:cs="TimesNewRomanPSMT"/>
                <w:sz w:val="26"/>
                <w:szCs w:val="26"/>
              </w:rPr>
              <w:t>21</w:t>
            </w:r>
          </w:p>
        </w:tc>
        <w:tc>
          <w:tcPr>
            <w:tcW w:w="3971" w:type="dxa"/>
          </w:tcPr>
          <w:p w:rsidR="00743E92" w:rsidRPr="00AD3716" w:rsidRDefault="00743E92" w:rsidP="00A3584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</w:p>
          <w:p w:rsidR="00743E92" w:rsidRPr="00AD3716" w:rsidRDefault="00743E92" w:rsidP="00A3584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</w:p>
          <w:p w:rsidR="00743E92" w:rsidRPr="00AD3716" w:rsidRDefault="00743E92" w:rsidP="00A3584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AD3716">
              <w:rPr>
                <w:rFonts w:ascii="TimesNewRomanPSMT" w:hAnsi="TimesNewRomanPSMT" w:cs="TimesNewRomanPSMT"/>
                <w:sz w:val="26"/>
                <w:szCs w:val="26"/>
              </w:rPr>
              <w:t>33%</w:t>
            </w:r>
          </w:p>
        </w:tc>
      </w:tr>
      <w:tr w:rsidR="00743E92" w:rsidRPr="00FD03D9" w:rsidTr="00AD3716">
        <w:tc>
          <w:tcPr>
            <w:tcW w:w="3408" w:type="dxa"/>
          </w:tcPr>
          <w:p w:rsidR="00743E92" w:rsidRPr="00AD3716" w:rsidRDefault="00743E92" w:rsidP="00577A9E">
            <w:pPr>
              <w:autoSpaceDE w:val="0"/>
              <w:autoSpaceDN w:val="0"/>
              <w:adjustRightInd w:val="0"/>
              <w:ind w:left="-84" w:right="-115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AD3716">
              <w:rPr>
                <w:rFonts w:ascii="TimesNewRomanPSMT" w:hAnsi="TimesNewRomanPSMT" w:cs="TimesNewRomanPSMT"/>
                <w:sz w:val="26"/>
                <w:szCs w:val="26"/>
              </w:rPr>
              <w:t>Работа с языковыми явлениями, предъявленными в тексте</w:t>
            </w:r>
          </w:p>
        </w:tc>
        <w:tc>
          <w:tcPr>
            <w:tcW w:w="1128" w:type="dxa"/>
          </w:tcPr>
          <w:p w:rsidR="00743E92" w:rsidRPr="00AD3716" w:rsidRDefault="00743E92" w:rsidP="00A35841">
            <w:pPr>
              <w:autoSpaceDE w:val="0"/>
              <w:autoSpaceDN w:val="0"/>
              <w:adjustRightInd w:val="0"/>
              <w:ind w:left="-87" w:right="-115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AD3716">
              <w:rPr>
                <w:rFonts w:ascii="TimesNewRomanPSMT" w:hAnsi="TimesNewRomanPSMT" w:cs="TimesNewRomanPSMT"/>
                <w:sz w:val="26"/>
                <w:szCs w:val="26"/>
              </w:rPr>
              <w:t>17</w:t>
            </w:r>
          </w:p>
          <w:p w:rsidR="00743E92" w:rsidRPr="00AD3716" w:rsidRDefault="00743E92" w:rsidP="00A35841">
            <w:pPr>
              <w:autoSpaceDE w:val="0"/>
              <w:autoSpaceDN w:val="0"/>
              <w:adjustRightInd w:val="0"/>
              <w:ind w:left="-87" w:right="-115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AD3716">
              <w:rPr>
                <w:rFonts w:ascii="TimesNewRomanPSMT" w:hAnsi="TimesNewRomanPSMT" w:cs="TimesNewRomanPSMT"/>
                <w:sz w:val="26"/>
                <w:szCs w:val="26"/>
              </w:rPr>
              <w:t>А6–А11,</w:t>
            </w:r>
          </w:p>
          <w:p w:rsidR="00743E92" w:rsidRPr="00AD3716" w:rsidRDefault="00743E92" w:rsidP="00A35841">
            <w:pPr>
              <w:autoSpaceDE w:val="0"/>
              <w:autoSpaceDN w:val="0"/>
              <w:adjustRightInd w:val="0"/>
              <w:ind w:left="-87" w:right="-115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AD3716">
              <w:rPr>
                <w:rFonts w:ascii="TimesNewRomanPSMT" w:hAnsi="TimesNewRomanPSMT" w:cs="TimesNewRomanPSMT"/>
                <w:sz w:val="26"/>
                <w:szCs w:val="26"/>
              </w:rPr>
              <w:t>А28–А30,</w:t>
            </w:r>
          </w:p>
          <w:p w:rsidR="00743E92" w:rsidRPr="00AD3716" w:rsidRDefault="00743E92" w:rsidP="00A35841">
            <w:pPr>
              <w:autoSpaceDE w:val="0"/>
              <w:autoSpaceDN w:val="0"/>
              <w:adjustRightInd w:val="0"/>
              <w:ind w:left="-87" w:right="-115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proofErr w:type="gramStart"/>
            <w:r w:rsidRPr="00AD3716">
              <w:rPr>
                <w:rFonts w:ascii="TimesNewRomanPSMT" w:hAnsi="TimesNewRomanPSMT" w:cs="TimesNewRomanPSMT"/>
                <w:sz w:val="26"/>
                <w:szCs w:val="26"/>
              </w:rPr>
              <w:t>В1–В8)</w:t>
            </w:r>
            <w:proofErr w:type="gramEnd"/>
          </w:p>
        </w:tc>
        <w:tc>
          <w:tcPr>
            <w:tcW w:w="1743" w:type="dxa"/>
          </w:tcPr>
          <w:p w:rsidR="00743E92" w:rsidRPr="00AD3716" w:rsidRDefault="00743E92" w:rsidP="00A35841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</w:p>
          <w:p w:rsidR="00743E92" w:rsidRPr="00AD3716" w:rsidRDefault="00743E92" w:rsidP="00A35841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AD3716">
              <w:rPr>
                <w:rFonts w:ascii="TimesNewRomanPSMT" w:hAnsi="TimesNewRomanPSMT" w:cs="TimesNewRomanPSMT"/>
                <w:sz w:val="26"/>
                <w:szCs w:val="26"/>
              </w:rPr>
              <w:t>20</w:t>
            </w:r>
          </w:p>
        </w:tc>
        <w:tc>
          <w:tcPr>
            <w:tcW w:w="3971" w:type="dxa"/>
          </w:tcPr>
          <w:p w:rsidR="00743E92" w:rsidRPr="00AD3716" w:rsidRDefault="00743E92" w:rsidP="00A358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</w:p>
          <w:p w:rsidR="00743E92" w:rsidRPr="00AD3716" w:rsidRDefault="00743E92" w:rsidP="00A358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AD3716">
              <w:rPr>
                <w:rFonts w:ascii="TimesNewRomanPSMT" w:hAnsi="TimesNewRomanPSMT" w:cs="TimesNewRomanPSMT"/>
                <w:sz w:val="26"/>
                <w:szCs w:val="26"/>
              </w:rPr>
              <w:t>3%</w:t>
            </w:r>
          </w:p>
        </w:tc>
      </w:tr>
      <w:tr w:rsidR="00743E92" w:rsidRPr="00FD03D9" w:rsidTr="00AD3716">
        <w:tc>
          <w:tcPr>
            <w:tcW w:w="3408" w:type="dxa"/>
          </w:tcPr>
          <w:p w:rsidR="00743E92" w:rsidRPr="00AD3716" w:rsidRDefault="00743E92" w:rsidP="00577A9E">
            <w:pPr>
              <w:autoSpaceDE w:val="0"/>
              <w:autoSpaceDN w:val="0"/>
              <w:adjustRightInd w:val="0"/>
              <w:ind w:left="-84" w:right="-115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AD3716">
              <w:rPr>
                <w:rFonts w:ascii="TimesNewRomanPSMT" w:hAnsi="TimesNewRomanPSMT" w:cs="TimesNewRomanPSMT"/>
                <w:sz w:val="26"/>
                <w:szCs w:val="26"/>
              </w:rPr>
              <w:t>Работа над письменным монологическим высказыванием</w:t>
            </w:r>
          </w:p>
        </w:tc>
        <w:tc>
          <w:tcPr>
            <w:tcW w:w="1128" w:type="dxa"/>
          </w:tcPr>
          <w:p w:rsidR="00743E92" w:rsidRPr="00AD3716" w:rsidRDefault="00743E92" w:rsidP="00A35841">
            <w:pPr>
              <w:autoSpaceDE w:val="0"/>
              <w:autoSpaceDN w:val="0"/>
              <w:adjustRightInd w:val="0"/>
              <w:ind w:left="-87" w:right="-115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AD3716">
              <w:rPr>
                <w:rFonts w:ascii="TimesNewRomanPSMT" w:hAnsi="TimesNewRomanPSMT" w:cs="TimesNewRomanPSMT"/>
                <w:sz w:val="26"/>
                <w:szCs w:val="26"/>
              </w:rPr>
              <w:t>1</w:t>
            </w:r>
          </w:p>
          <w:p w:rsidR="00743E92" w:rsidRPr="00AD3716" w:rsidRDefault="00743E92" w:rsidP="00A35841">
            <w:pPr>
              <w:autoSpaceDE w:val="0"/>
              <w:autoSpaceDN w:val="0"/>
              <w:adjustRightInd w:val="0"/>
              <w:ind w:left="-87" w:right="-115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AD3716">
              <w:rPr>
                <w:rFonts w:ascii="TimesNewRomanPSMT" w:hAnsi="TimesNewRomanPSMT" w:cs="TimesNewRomanPSMT"/>
                <w:sz w:val="26"/>
                <w:szCs w:val="26"/>
              </w:rPr>
              <w:t>(С</w:t>
            </w:r>
            <w:proofErr w:type="gramStart"/>
            <w:r w:rsidRPr="00AD3716">
              <w:rPr>
                <w:rFonts w:ascii="TimesNewRomanPSMT" w:hAnsi="TimesNewRomanPSMT" w:cs="TimesNewRomanPSMT"/>
                <w:sz w:val="26"/>
                <w:szCs w:val="26"/>
              </w:rPr>
              <w:t>1</w:t>
            </w:r>
            <w:proofErr w:type="gramEnd"/>
            <w:r w:rsidRPr="00AD3716">
              <w:rPr>
                <w:rFonts w:ascii="TimesNewRomanPSMT" w:hAnsi="TimesNewRomanPSMT" w:cs="TimesNewRomanPSMT"/>
                <w:sz w:val="26"/>
                <w:szCs w:val="26"/>
              </w:rPr>
              <w:t>)</w:t>
            </w:r>
          </w:p>
        </w:tc>
        <w:tc>
          <w:tcPr>
            <w:tcW w:w="1743" w:type="dxa"/>
          </w:tcPr>
          <w:p w:rsidR="00743E92" w:rsidRPr="00AD3716" w:rsidRDefault="00743E92" w:rsidP="00A35841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</w:p>
          <w:p w:rsidR="00743E92" w:rsidRPr="00AD3716" w:rsidRDefault="00743E92" w:rsidP="00A35841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AD3716">
              <w:rPr>
                <w:rFonts w:ascii="TimesNewRomanPSMT" w:hAnsi="TimesNewRomanPSMT" w:cs="TimesNewRomanPSMT"/>
                <w:sz w:val="26"/>
                <w:szCs w:val="26"/>
              </w:rPr>
              <w:t>23</w:t>
            </w:r>
          </w:p>
        </w:tc>
        <w:tc>
          <w:tcPr>
            <w:tcW w:w="3971" w:type="dxa"/>
          </w:tcPr>
          <w:p w:rsidR="00743E92" w:rsidRPr="00AD3716" w:rsidRDefault="00743E92" w:rsidP="00A3584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</w:p>
          <w:p w:rsidR="00743E92" w:rsidRPr="00AD3716" w:rsidRDefault="00743E92" w:rsidP="00A3584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AD3716">
              <w:rPr>
                <w:rFonts w:ascii="TimesNewRomanPSMT" w:hAnsi="TimesNewRomanPSMT" w:cs="TimesNewRomanPSMT"/>
                <w:sz w:val="26"/>
                <w:szCs w:val="26"/>
              </w:rPr>
              <w:t>36%</w:t>
            </w:r>
          </w:p>
        </w:tc>
      </w:tr>
      <w:tr w:rsidR="00743E92" w:rsidRPr="00FD03D9" w:rsidTr="00AD3716">
        <w:trPr>
          <w:trHeight w:val="70"/>
        </w:trPr>
        <w:tc>
          <w:tcPr>
            <w:tcW w:w="3408" w:type="dxa"/>
          </w:tcPr>
          <w:p w:rsidR="00743E92" w:rsidRPr="00AD3716" w:rsidRDefault="00743E92" w:rsidP="00577A9E">
            <w:pPr>
              <w:autoSpaceDE w:val="0"/>
              <w:autoSpaceDN w:val="0"/>
              <w:adjustRightInd w:val="0"/>
              <w:ind w:left="-84" w:right="-115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AD3716">
              <w:rPr>
                <w:rFonts w:ascii="TimesNewRomanPSMT" w:hAnsi="TimesNewRomanPSMT" w:cs="TimesNewRomanPSMT"/>
                <w:sz w:val="26"/>
                <w:szCs w:val="26"/>
              </w:rPr>
              <w:t>Итого</w:t>
            </w:r>
          </w:p>
        </w:tc>
        <w:tc>
          <w:tcPr>
            <w:tcW w:w="1128" w:type="dxa"/>
          </w:tcPr>
          <w:p w:rsidR="00743E92" w:rsidRPr="00AD3716" w:rsidRDefault="00743E92" w:rsidP="00A35841">
            <w:pPr>
              <w:autoSpaceDE w:val="0"/>
              <w:autoSpaceDN w:val="0"/>
              <w:adjustRightInd w:val="0"/>
              <w:ind w:left="-87" w:right="-115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AD3716">
              <w:rPr>
                <w:rFonts w:ascii="TimesNewRomanPSMT" w:hAnsi="TimesNewRomanPSMT" w:cs="TimesNewRomanPSMT"/>
                <w:sz w:val="26"/>
                <w:szCs w:val="26"/>
              </w:rPr>
              <w:t>39</w:t>
            </w:r>
          </w:p>
        </w:tc>
        <w:tc>
          <w:tcPr>
            <w:tcW w:w="1743" w:type="dxa"/>
          </w:tcPr>
          <w:p w:rsidR="00743E92" w:rsidRPr="00AD3716" w:rsidRDefault="00743E92" w:rsidP="00A35841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AD3716">
              <w:rPr>
                <w:rFonts w:ascii="TimesNewRomanPSMT" w:hAnsi="TimesNewRomanPSMT" w:cs="TimesNewRomanPSMT"/>
                <w:sz w:val="26"/>
                <w:szCs w:val="26"/>
              </w:rPr>
              <w:t>64</w:t>
            </w:r>
          </w:p>
        </w:tc>
        <w:tc>
          <w:tcPr>
            <w:tcW w:w="3971" w:type="dxa"/>
          </w:tcPr>
          <w:p w:rsidR="00743E92" w:rsidRPr="00AD3716" w:rsidRDefault="00743E92" w:rsidP="00A3584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AD3716">
              <w:rPr>
                <w:rFonts w:ascii="TimesNewRomanPSMT" w:hAnsi="TimesNewRomanPSMT" w:cs="TimesNewRomanPSMT"/>
                <w:sz w:val="26"/>
                <w:szCs w:val="26"/>
              </w:rPr>
              <w:t>100%</w:t>
            </w:r>
          </w:p>
        </w:tc>
      </w:tr>
    </w:tbl>
    <w:p w:rsidR="00FD03D9" w:rsidRPr="00FD03D9" w:rsidRDefault="00FD03D9" w:rsidP="006C23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D03D9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Часть 1 </w:t>
      </w:r>
      <w:r w:rsidRPr="00FD03D9">
        <w:rPr>
          <w:rFonts w:ascii="TimesNewRomanPSMT" w:hAnsi="TimesNewRomanPSMT" w:cs="TimesNewRomanPSMT"/>
          <w:sz w:val="28"/>
          <w:szCs w:val="28"/>
        </w:rPr>
        <w:t>содержала 30 заданий с выбором ответа (А1–А30). Эти задания проверяли</w:t>
      </w:r>
      <w:r w:rsidR="004F015D">
        <w:rPr>
          <w:rFonts w:ascii="TimesNewRomanPSMT" w:hAnsi="TimesNewRomanPSMT" w:cs="TimesNewRomanPSMT"/>
          <w:sz w:val="28"/>
          <w:szCs w:val="28"/>
        </w:rPr>
        <w:t xml:space="preserve"> </w:t>
      </w:r>
      <w:r w:rsidRPr="00FD03D9">
        <w:rPr>
          <w:rFonts w:ascii="TimesNewRomanPSMT" w:hAnsi="TimesNewRomanPSMT" w:cs="TimesNewRomanPSMT"/>
          <w:sz w:val="28"/>
          <w:szCs w:val="28"/>
        </w:rPr>
        <w:t xml:space="preserve">подготовку учащихся по русскому языку на </w:t>
      </w:r>
      <w:r w:rsidRPr="00FD03D9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базовом уровне </w:t>
      </w:r>
      <w:r w:rsidR="004F015D">
        <w:rPr>
          <w:rFonts w:ascii="TimesNewRomanPSMT" w:hAnsi="TimesNewRomanPSMT" w:cs="TimesNewRomanPSMT"/>
          <w:sz w:val="28"/>
          <w:szCs w:val="28"/>
        </w:rPr>
        <w:t>и предназначались преиму</w:t>
      </w:r>
      <w:r w:rsidRPr="00FD03D9">
        <w:rPr>
          <w:rFonts w:ascii="TimesNewRomanPSMT" w:hAnsi="TimesNewRomanPSMT" w:cs="TimesNewRomanPSMT"/>
          <w:sz w:val="28"/>
          <w:szCs w:val="28"/>
        </w:rPr>
        <w:t>щественно для аттестации выпускников средней (полной) школы.</w:t>
      </w:r>
    </w:p>
    <w:p w:rsidR="00FD03D9" w:rsidRPr="00FD03D9" w:rsidRDefault="00FD03D9" w:rsidP="006C23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D03D9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Часть 2 </w:t>
      </w:r>
      <w:r w:rsidRPr="00FD03D9">
        <w:rPr>
          <w:rFonts w:ascii="TimesNewRomanPSMT" w:hAnsi="TimesNewRomanPSMT" w:cs="TimesNewRomanPSMT"/>
          <w:sz w:val="28"/>
          <w:szCs w:val="28"/>
        </w:rPr>
        <w:t xml:space="preserve">состояла из 8 заданий с кратким ответом, проверяющих подготовку на </w:t>
      </w:r>
      <w:r w:rsidR="004F015D">
        <w:rPr>
          <w:rFonts w:ascii="TimesNewRomanPS-BoldMT" w:hAnsi="TimesNewRomanPS-BoldMT" w:cs="TimesNewRomanPS-BoldMT"/>
          <w:b/>
          <w:bCs/>
          <w:sz w:val="28"/>
          <w:szCs w:val="28"/>
        </w:rPr>
        <w:t>вы</w:t>
      </w:r>
      <w:r w:rsidRPr="00FD03D9">
        <w:rPr>
          <w:rFonts w:ascii="TimesNewRomanPS-BoldMT" w:hAnsi="TimesNewRomanPS-BoldMT" w:cs="TimesNewRomanPS-BoldMT"/>
          <w:b/>
          <w:bCs/>
          <w:sz w:val="28"/>
          <w:szCs w:val="28"/>
        </w:rPr>
        <w:t>соком уровне</w:t>
      </w:r>
      <w:r w:rsidRPr="00FD03D9">
        <w:rPr>
          <w:rFonts w:ascii="TimesNewRomanPSMT" w:hAnsi="TimesNewRomanPSMT" w:cs="TimesNewRomanPSMT"/>
          <w:sz w:val="28"/>
          <w:szCs w:val="28"/>
        </w:rPr>
        <w:t>.</w:t>
      </w:r>
    </w:p>
    <w:p w:rsidR="00FD03D9" w:rsidRPr="00FD03D9" w:rsidRDefault="00FD03D9" w:rsidP="00577A9E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NewRomanPSMT" w:hAnsi="TimesNewRomanPSMT" w:cs="TimesNewRomanPSMT"/>
          <w:sz w:val="28"/>
          <w:szCs w:val="28"/>
        </w:rPr>
      </w:pPr>
      <w:r w:rsidRPr="00FD03D9">
        <w:rPr>
          <w:rFonts w:ascii="TimesNewRomanPSMT" w:hAnsi="TimesNewRomanPSMT" w:cs="TimesNewRomanPSMT"/>
          <w:sz w:val="28"/>
          <w:szCs w:val="28"/>
        </w:rPr>
        <w:t>В заданиях второй части работы выпускникам п</w:t>
      </w:r>
      <w:r w:rsidR="00CA4CBB">
        <w:rPr>
          <w:rFonts w:ascii="TimesNewRomanPSMT" w:hAnsi="TimesNewRomanPSMT" w:cs="TimesNewRomanPSMT"/>
          <w:sz w:val="28"/>
          <w:szCs w:val="28"/>
        </w:rPr>
        <w:t>редлагалось самостоятельно сфор</w:t>
      </w:r>
      <w:r w:rsidRPr="00FD03D9">
        <w:rPr>
          <w:rFonts w:ascii="TimesNewRomanPSMT" w:hAnsi="TimesNewRomanPSMT" w:cs="TimesNewRomanPSMT"/>
          <w:sz w:val="28"/>
          <w:szCs w:val="28"/>
        </w:rPr>
        <w:t>мулировать ответ и записать его кратко: в виде слова (сл</w:t>
      </w:r>
      <w:r w:rsidR="00CA4CBB">
        <w:rPr>
          <w:rFonts w:ascii="TimesNewRomanPSMT" w:hAnsi="TimesNewRomanPSMT" w:cs="TimesNewRomanPSMT"/>
          <w:sz w:val="28"/>
          <w:szCs w:val="28"/>
        </w:rPr>
        <w:t>ов) или цифр. Все 8 заданий вто</w:t>
      </w:r>
      <w:r w:rsidRPr="00FD03D9">
        <w:rPr>
          <w:rFonts w:ascii="TimesNewRomanPSMT" w:hAnsi="TimesNewRomanPSMT" w:cs="TimesNewRomanPSMT"/>
          <w:sz w:val="28"/>
          <w:szCs w:val="28"/>
        </w:rPr>
        <w:t xml:space="preserve">рой части работы ориентированы на </w:t>
      </w:r>
      <w:r w:rsidRPr="00FD03D9">
        <w:rPr>
          <w:rFonts w:ascii="TimesNewRomanPSMT" w:hAnsi="TimesNewRomanPSMT" w:cs="TimesNewRomanPSMT"/>
          <w:sz w:val="28"/>
          <w:szCs w:val="28"/>
        </w:rPr>
        <w:lastRenderedPageBreak/>
        <w:t xml:space="preserve">языковой, смысловой и </w:t>
      </w:r>
      <w:proofErr w:type="spellStart"/>
      <w:r w:rsidRPr="00FD03D9">
        <w:rPr>
          <w:rFonts w:ascii="TimesNewRomanPSMT" w:hAnsi="TimesNewRomanPSMT" w:cs="TimesNewRomanPSMT"/>
          <w:sz w:val="28"/>
          <w:szCs w:val="28"/>
        </w:rPr>
        <w:t>речеведческий</w:t>
      </w:r>
      <w:proofErr w:type="spellEnd"/>
      <w:r w:rsidRPr="00FD03D9">
        <w:rPr>
          <w:rFonts w:ascii="TimesNewRomanPSMT" w:hAnsi="TimesNewRomanPSMT" w:cs="TimesNewRomanPSMT"/>
          <w:sz w:val="28"/>
          <w:szCs w:val="28"/>
        </w:rPr>
        <w:t xml:space="preserve"> анализ текста,</w:t>
      </w:r>
      <w:r w:rsidR="006C2372" w:rsidRPr="006C2372">
        <w:rPr>
          <w:rFonts w:ascii="TimesNewRomanPSMT" w:hAnsi="TimesNewRomanPSMT" w:cs="TimesNewRomanPSMT"/>
          <w:sz w:val="28"/>
          <w:szCs w:val="28"/>
        </w:rPr>
        <w:t xml:space="preserve"> </w:t>
      </w:r>
      <w:r w:rsidRPr="00FD03D9">
        <w:rPr>
          <w:rFonts w:ascii="TimesNewRomanPSMT" w:hAnsi="TimesNewRomanPSMT" w:cs="TimesNewRomanPSMT"/>
          <w:sz w:val="28"/>
          <w:szCs w:val="28"/>
        </w:rPr>
        <w:t xml:space="preserve">на основе которого </w:t>
      </w:r>
      <w:proofErr w:type="gramStart"/>
      <w:r w:rsidRPr="00FD03D9">
        <w:rPr>
          <w:rFonts w:ascii="TimesNewRomanPSMT" w:hAnsi="TimesNewRomanPSMT" w:cs="TimesNewRomanPSMT"/>
          <w:sz w:val="28"/>
          <w:szCs w:val="28"/>
        </w:rPr>
        <w:t>экзаменуемому</w:t>
      </w:r>
      <w:proofErr w:type="gramEnd"/>
      <w:r w:rsidRPr="00FD03D9">
        <w:rPr>
          <w:rFonts w:ascii="TimesNewRomanPSMT" w:hAnsi="TimesNewRomanPSMT" w:cs="TimesNewRomanPSMT"/>
          <w:sz w:val="28"/>
          <w:szCs w:val="28"/>
        </w:rPr>
        <w:t xml:space="preserve"> предстояло написать сочинение. От экзаменуемого</w:t>
      </w:r>
      <w:r w:rsidR="00CA4CBB" w:rsidRPr="00CA4CBB">
        <w:rPr>
          <w:rFonts w:ascii="TimesNewRomanPSMT" w:hAnsi="TimesNewRomanPSMT" w:cs="TimesNewRomanPSMT"/>
          <w:sz w:val="28"/>
          <w:szCs w:val="28"/>
        </w:rPr>
        <w:t xml:space="preserve"> </w:t>
      </w:r>
      <w:r w:rsidRPr="00FD03D9">
        <w:rPr>
          <w:rFonts w:ascii="TimesNewRomanPSMT" w:hAnsi="TimesNewRomanPSMT" w:cs="TimesNewRomanPSMT"/>
          <w:sz w:val="28"/>
          <w:szCs w:val="28"/>
        </w:rPr>
        <w:t>требовалось найти в тексте примеры языкового явления</w:t>
      </w:r>
      <w:r w:rsidR="00CA4CBB">
        <w:rPr>
          <w:rFonts w:ascii="TimesNewRomanPSMT" w:hAnsi="TimesNewRomanPSMT" w:cs="TimesNewRomanPSMT"/>
          <w:sz w:val="28"/>
          <w:szCs w:val="28"/>
        </w:rPr>
        <w:t xml:space="preserve"> либо назвать термин, соответст</w:t>
      </w:r>
      <w:r w:rsidRPr="00FD03D9">
        <w:rPr>
          <w:rFonts w:ascii="TimesNewRomanPSMT" w:hAnsi="TimesNewRomanPSMT" w:cs="TimesNewRomanPSMT"/>
          <w:sz w:val="28"/>
          <w:szCs w:val="28"/>
        </w:rPr>
        <w:t>вующий данному примеру.</w:t>
      </w:r>
    </w:p>
    <w:p w:rsidR="00FD03D9" w:rsidRPr="00FD03D9" w:rsidRDefault="00FD03D9" w:rsidP="00577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D03D9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Часть 3 </w:t>
      </w:r>
      <w:r w:rsidRPr="00FD03D9">
        <w:rPr>
          <w:rFonts w:ascii="TimesNewRomanPSMT" w:hAnsi="TimesNewRomanPSMT" w:cs="TimesNewRomanPSMT"/>
          <w:sz w:val="28"/>
          <w:szCs w:val="28"/>
        </w:rPr>
        <w:t>состояла из одного задания с развернутым ответом: выпускникам нужно</w:t>
      </w:r>
      <w:r w:rsidR="00577A9E">
        <w:rPr>
          <w:rFonts w:ascii="TimesNewRomanPSMT" w:hAnsi="TimesNewRomanPSMT" w:cs="TimesNewRomanPSMT"/>
          <w:sz w:val="28"/>
          <w:szCs w:val="28"/>
        </w:rPr>
        <w:t xml:space="preserve"> </w:t>
      </w:r>
      <w:r w:rsidRPr="00FD03D9">
        <w:rPr>
          <w:rFonts w:ascii="TimesNewRomanPSMT" w:hAnsi="TimesNewRomanPSMT" w:cs="TimesNewRomanPSMT"/>
          <w:sz w:val="28"/>
          <w:szCs w:val="28"/>
        </w:rPr>
        <w:t>было написать сочинение-рассуждение на основе пред</w:t>
      </w:r>
      <w:r w:rsidR="004F015D">
        <w:rPr>
          <w:rFonts w:ascii="TimesNewRomanPSMT" w:hAnsi="TimesNewRomanPSMT" w:cs="TimesNewRomanPSMT"/>
          <w:sz w:val="28"/>
          <w:szCs w:val="28"/>
        </w:rPr>
        <w:t>ложенного текста. С помощью это</w:t>
      </w:r>
      <w:r w:rsidRPr="00FD03D9">
        <w:rPr>
          <w:rFonts w:ascii="TimesNewRomanPSMT" w:hAnsi="TimesNewRomanPSMT" w:cs="TimesNewRomanPSMT"/>
          <w:sz w:val="28"/>
          <w:szCs w:val="28"/>
        </w:rPr>
        <w:t xml:space="preserve">го задания выявлялся уровень </w:t>
      </w:r>
      <w:proofErr w:type="spellStart"/>
      <w:r w:rsidRPr="00FD03D9">
        <w:rPr>
          <w:rFonts w:ascii="TimesNewRomanPSMT" w:hAnsi="TimesNewRomanPSMT" w:cs="TimesNewRomanPSMT"/>
          <w:sz w:val="28"/>
          <w:szCs w:val="28"/>
        </w:rPr>
        <w:t>сформированности</w:t>
      </w:r>
      <w:proofErr w:type="spellEnd"/>
      <w:r w:rsidRPr="00FD03D9">
        <w:rPr>
          <w:rFonts w:ascii="TimesNewRomanPSMT" w:hAnsi="TimesNewRomanPSMT" w:cs="TimesNewRomanPSMT"/>
          <w:sz w:val="28"/>
          <w:szCs w:val="28"/>
        </w:rPr>
        <w:t xml:space="preserve"> рече</w:t>
      </w:r>
      <w:r w:rsidR="00CA4CBB">
        <w:rPr>
          <w:rFonts w:ascii="TimesNewRomanPSMT" w:hAnsi="TimesNewRomanPSMT" w:cs="TimesNewRomanPSMT"/>
          <w:sz w:val="28"/>
          <w:szCs w:val="28"/>
        </w:rPr>
        <w:t>вых умений и навыков, составляю</w:t>
      </w:r>
      <w:r w:rsidRPr="00FD03D9">
        <w:rPr>
          <w:rFonts w:ascii="TimesNewRomanPSMT" w:hAnsi="TimesNewRomanPSMT" w:cs="TimesNewRomanPSMT"/>
          <w:sz w:val="28"/>
          <w:szCs w:val="28"/>
        </w:rPr>
        <w:t>щих основу коммуникативной компетенции учащихся.</w:t>
      </w:r>
    </w:p>
    <w:p w:rsidR="00FD03D9" w:rsidRPr="00FD03D9" w:rsidRDefault="00FD03D9" w:rsidP="006C23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D03D9">
        <w:rPr>
          <w:rFonts w:ascii="TimesNewRomanPSMT" w:hAnsi="TimesNewRomanPSMT" w:cs="TimesNewRomanPSMT"/>
          <w:sz w:val="28"/>
          <w:szCs w:val="28"/>
        </w:rPr>
        <w:t>Максимальное количество баллов, которое может получить учащийся, правильно выполнивший задание части</w:t>
      </w:r>
      <w:proofErr w:type="gramStart"/>
      <w:r w:rsidRPr="00FD03D9">
        <w:rPr>
          <w:rFonts w:ascii="TimesNewRomanPSMT" w:hAnsi="TimesNewRomanPSMT" w:cs="TimesNewRomanPSMT"/>
          <w:sz w:val="28"/>
          <w:szCs w:val="28"/>
        </w:rPr>
        <w:t xml:space="preserve"> С</w:t>
      </w:r>
      <w:proofErr w:type="gramEnd"/>
      <w:r w:rsidRPr="00FD03D9">
        <w:rPr>
          <w:rFonts w:ascii="TimesNewRomanPSMT" w:hAnsi="TimesNewRomanPSMT" w:cs="TimesNewRomanPSMT"/>
          <w:sz w:val="28"/>
          <w:szCs w:val="28"/>
        </w:rPr>
        <w:t xml:space="preserve"> работы, – 23 балла.</w:t>
      </w:r>
      <w:r w:rsidR="004F015D" w:rsidRPr="004F015D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743E92" w:rsidRPr="00E94A19" w:rsidRDefault="00863030" w:rsidP="006C2372">
      <w:pPr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243058">
        <w:rPr>
          <w:rFonts w:ascii="TimesNewRomanPSMT" w:hAnsi="TimesNewRomanPSMT" w:cs="TimesNewRomanPSMT"/>
          <w:sz w:val="28"/>
          <w:szCs w:val="28"/>
        </w:rPr>
        <w:t xml:space="preserve">На основе результатов выполнения всех заданий работы определяются </w:t>
      </w:r>
      <w:r w:rsidRPr="004F015D">
        <w:rPr>
          <w:rFonts w:ascii="TimesNewRomanPSMT" w:hAnsi="TimesNewRomanPSMT" w:cs="TimesNewRomanPSMT"/>
          <w:b/>
          <w:i/>
          <w:sz w:val="28"/>
          <w:szCs w:val="28"/>
        </w:rPr>
        <w:t>тестовые баллы по 100-балльной шкале</w:t>
      </w:r>
      <w:r w:rsidRPr="00243058">
        <w:rPr>
          <w:rFonts w:ascii="TimesNewRomanPSMT" w:hAnsi="TimesNewRomanPSMT" w:cs="TimesNewRomanPSMT"/>
          <w:sz w:val="28"/>
          <w:szCs w:val="28"/>
        </w:rPr>
        <w:t xml:space="preserve">, которые используются для государственной (итоговой) аттестации и для поступления в </w:t>
      </w:r>
      <w:proofErr w:type="spellStart"/>
      <w:r w:rsidRPr="00243058">
        <w:rPr>
          <w:rFonts w:ascii="TimesNewRomanPSMT" w:hAnsi="TimesNewRomanPSMT" w:cs="TimesNewRomanPSMT"/>
          <w:sz w:val="28"/>
          <w:szCs w:val="28"/>
        </w:rPr>
        <w:t>ссузы</w:t>
      </w:r>
      <w:proofErr w:type="spellEnd"/>
      <w:r w:rsidRPr="00243058">
        <w:rPr>
          <w:rFonts w:ascii="TimesNewRomanPSMT" w:hAnsi="TimesNewRomanPSMT" w:cs="TimesNewRomanPSMT"/>
          <w:sz w:val="28"/>
          <w:szCs w:val="28"/>
        </w:rPr>
        <w:t xml:space="preserve"> и вузы. Результаты ЕГЭ по русскому языку выставляются в свидетельство о результатах ЕГЭ при условии, что выпускник набрал количество баллов не ниже минимального, установленного Министерством просвещения Приднестровской Молдавской Республики. </w:t>
      </w:r>
    </w:p>
    <w:p w:rsidR="00FA5C0E" w:rsidRPr="00577A9E" w:rsidRDefault="00FA5C0E" w:rsidP="0087756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77560" w:rsidRDefault="00877560" w:rsidP="0087756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результаты ЕГЭ 2013 года</w:t>
      </w:r>
    </w:p>
    <w:p w:rsidR="00314648" w:rsidRPr="00243058" w:rsidRDefault="00794710" w:rsidP="006C2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058">
        <w:rPr>
          <w:rFonts w:ascii="Times New Roman" w:hAnsi="Times New Roman" w:cs="Times New Roman"/>
          <w:sz w:val="28"/>
          <w:szCs w:val="28"/>
        </w:rPr>
        <w:t xml:space="preserve">Средний тестовый балл участников ЕГЭ 2013 г. составил 58,15 </w:t>
      </w:r>
      <w:r w:rsidR="0052400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43058">
        <w:rPr>
          <w:rFonts w:ascii="Times New Roman" w:hAnsi="Times New Roman" w:cs="Times New Roman"/>
          <w:sz w:val="28"/>
          <w:szCs w:val="28"/>
        </w:rPr>
        <w:t xml:space="preserve">(2012 г.– 54,46%). </w:t>
      </w:r>
    </w:p>
    <w:p w:rsidR="00356B85" w:rsidRDefault="00C36BE0" w:rsidP="006C2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058">
        <w:rPr>
          <w:rFonts w:ascii="Times New Roman" w:hAnsi="Times New Roman" w:cs="Times New Roman"/>
          <w:sz w:val="28"/>
          <w:szCs w:val="28"/>
        </w:rPr>
        <w:t>Доля участников ЕГЭ по русскому языку, не преодолевших минималь</w:t>
      </w:r>
      <w:r w:rsidR="00387275" w:rsidRPr="00243058">
        <w:rPr>
          <w:rFonts w:ascii="Times New Roman" w:hAnsi="Times New Roman" w:cs="Times New Roman"/>
          <w:sz w:val="28"/>
          <w:szCs w:val="28"/>
        </w:rPr>
        <w:t xml:space="preserve">ную границу, составила </w:t>
      </w:r>
      <w:r w:rsidR="00577A9E">
        <w:rPr>
          <w:rFonts w:ascii="Times New Roman" w:hAnsi="Times New Roman" w:cs="Times New Roman"/>
          <w:sz w:val="28"/>
          <w:szCs w:val="28"/>
        </w:rPr>
        <w:t xml:space="preserve">4,8 </w:t>
      </w:r>
      <w:r w:rsidRPr="00243058">
        <w:rPr>
          <w:rFonts w:ascii="Times New Roman" w:hAnsi="Times New Roman" w:cs="Times New Roman"/>
          <w:sz w:val="28"/>
          <w:szCs w:val="28"/>
        </w:rPr>
        <w:t>% от общего числа экзаменуемых</w:t>
      </w:r>
      <w:r w:rsidR="00387275" w:rsidRPr="00243058">
        <w:rPr>
          <w:rFonts w:ascii="Times New Roman" w:hAnsi="Times New Roman" w:cs="Times New Roman"/>
          <w:sz w:val="28"/>
          <w:szCs w:val="28"/>
        </w:rPr>
        <w:t xml:space="preserve"> (в 2012 году – </w:t>
      </w:r>
      <w:r w:rsidR="00703C3D">
        <w:rPr>
          <w:rFonts w:ascii="Times New Roman" w:hAnsi="Times New Roman" w:cs="Times New Roman"/>
          <w:sz w:val="28"/>
          <w:szCs w:val="28"/>
        </w:rPr>
        <w:t xml:space="preserve">3,2 </w:t>
      </w:r>
      <w:r w:rsidR="00387275" w:rsidRPr="00243058">
        <w:rPr>
          <w:rFonts w:ascii="Times New Roman" w:hAnsi="Times New Roman" w:cs="Times New Roman"/>
          <w:sz w:val="28"/>
          <w:szCs w:val="28"/>
        </w:rPr>
        <w:t>%). В 2013</w:t>
      </w:r>
      <w:r w:rsidRPr="00243058">
        <w:rPr>
          <w:rFonts w:ascii="Times New Roman" w:hAnsi="Times New Roman" w:cs="Times New Roman"/>
          <w:sz w:val="28"/>
          <w:szCs w:val="28"/>
        </w:rPr>
        <w:t xml:space="preserve"> г. </w:t>
      </w:r>
      <w:r w:rsidR="00387275" w:rsidRPr="00243058">
        <w:rPr>
          <w:rFonts w:ascii="Times New Roman" w:hAnsi="Times New Roman" w:cs="Times New Roman"/>
          <w:sz w:val="28"/>
          <w:szCs w:val="28"/>
        </w:rPr>
        <w:t>575 выпускников (18,16</w:t>
      </w:r>
      <w:r w:rsidR="00356B85" w:rsidRPr="00243058">
        <w:rPr>
          <w:rFonts w:ascii="Times New Roman" w:hAnsi="Times New Roman" w:cs="Times New Roman"/>
          <w:sz w:val="28"/>
          <w:szCs w:val="28"/>
        </w:rPr>
        <w:t>%)</w:t>
      </w:r>
      <w:r w:rsidR="00387275" w:rsidRPr="00243058">
        <w:rPr>
          <w:rFonts w:ascii="Times New Roman" w:hAnsi="Times New Roman" w:cs="Times New Roman"/>
          <w:sz w:val="28"/>
          <w:szCs w:val="28"/>
        </w:rPr>
        <w:t xml:space="preserve"> набрали от 81 до 100 </w:t>
      </w:r>
      <w:r w:rsidR="004F015D">
        <w:rPr>
          <w:rFonts w:ascii="Times New Roman" w:hAnsi="Times New Roman" w:cs="Times New Roman"/>
          <w:sz w:val="28"/>
          <w:szCs w:val="28"/>
        </w:rPr>
        <w:t xml:space="preserve">тестовых </w:t>
      </w:r>
      <w:r w:rsidR="00387275" w:rsidRPr="00243058">
        <w:rPr>
          <w:rFonts w:ascii="Times New Roman" w:hAnsi="Times New Roman" w:cs="Times New Roman"/>
          <w:sz w:val="28"/>
          <w:szCs w:val="28"/>
        </w:rPr>
        <w:t xml:space="preserve">баллов. </w:t>
      </w:r>
    </w:p>
    <w:p w:rsidR="00B864BD" w:rsidRDefault="00356B85" w:rsidP="0024305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F84">
        <w:rPr>
          <w:rFonts w:ascii="Times New Roman" w:hAnsi="Times New Roman" w:cs="Times New Roman"/>
          <w:sz w:val="28"/>
          <w:szCs w:val="28"/>
        </w:rPr>
        <w:t xml:space="preserve">3 выпускника выполнили экзаменационную работу на 100 </w:t>
      </w:r>
      <w:r>
        <w:rPr>
          <w:rFonts w:ascii="Times New Roman" w:hAnsi="Times New Roman" w:cs="Times New Roman"/>
          <w:sz w:val="28"/>
          <w:szCs w:val="28"/>
        </w:rPr>
        <w:t xml:space="preserve">тестовых баллов, что составило 0,10 </w:t>
      </w:r>
      <w:r w:rsidRPr="009A5F84">
        <w:rPr>
          <w:rFonts w:ascii="Times New Roman" w:hAnsi="Times New Roman" w:cs="Times New Roman"/>
          <w:sz w:val="28"/>
          <w:szCs w:val="28"/>
        </w:rPr>
        <w:t xml:space="preserve">% от общего числа </w:t>
      </w:r>
      <w:r>
        <w:rPr>
          <w:rFonts w:ascii="Times New Roman" w:hAnsi="Times New Roman" w:cs="Times New Roman"/>
          <w:sz w:val="28"/>
          <w:szCs w:val="28"/>
        </w:rPr>
        <w:t>экзаменуемых. В 2012</w:t>
      </w:r>
      <w:r w:rsidR="00B864BD">
        <w:rPr>
          <w:rFonts w:ascii="Times New Roman" w:hAnsi="Times New Roman" w:cs="Times New Roman"/>
          <w:sz w:val="28"/>
          <w:szCs w:val="28"/>
        </w:rPr>
        <w:t xml:space="preserve"> г. этот показатель составил 0,29</w:t>
      </w:r>
      <w:r w:rsidRPr="009A5F84">
        <w:rPr>
          <w:rFonts w:ascii="Times New Roman" w:hAnsi="Times New Roman" w:cs="Times New Roman"/>
          <w:sz w:val="28"/>
          <w:szCs w:val="28"/>
        </w:rPr>
        <w:t>%</w:t>
      </w:r>
      <w:r w:rsidR="00B864BD">
        <w:rPr>
          <w:rFonts w:ascii="Times New Roman" w:hAnsi="Times New Roman" w:cs="Times New Roman"/>
          <w:sz w:val="28"/>
          <w:szCs w:val="28"/>
        </w:rPr>
        <w:t xml:space="preserve"> (8 выпускников)</w:t>
      </w:r>
      <w:r w:rsidRPr="009A5F84">
        <w:rPr>
          <w:rFonts w:ascii="Times New Roman" w:hAnsi="Times New Roman" w:cs="Times New Roman"/>
          <w:sz w:val="28"/>
          <w:szCs w:val="28"/>
        </w:rPr>
        <w:t>.</w:t>
      </w:r>
    </w:p>
    <w:p w:rsidR="007D6913" w:rsidRPr="00F16566" w:rsidRDefault="007D6913" w:rsidP="007D691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NewRomanPSMT" w:hAnsi="TimesNewRomanPSMT" w:cs="TimesNewRomanPSMT"/>
          <w:b/>
          <w:sz w:val="26"/>
          <w:szCs w:val="26"/>
        </w:rPr>
      </w:pPr>
      <w:r w:rsidRPr="00F16566">
        <w:rPr>
          <w:rFonts w:ascii="TimesNewRomanPSMT" w:hAnsi="TimesNewRomanPSMT" w:cs="TimesNewRomanPSMT"/>
          <w:b/>
          <w:sz w:val="26"/>
          <w:szCs w:val="26"/>
        </w:rPr>
        <w:t xml:space="preserve">Таблица </w:t>
      </w:r>
      <w:r>
        <w:rPr>
          <w:rFonts w:ascii="TimesNewRomanPSMT" w:hAnsi="TimesNewRomanPSMT" w:cs="TimesNewRomanPSMT"/>
          <w:b/>
          <w:sz w:val="26"/>
          <w:szCs w:val="26"/>
        </w:rPr>
        <w:t>№ 4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2591"/>
        <w:gridCol w:w="2436"/>
        <w:gridCol w:w="1903"/>
        <w:gridCol w:w="2157"/>
      </w:tblGrid>
      <w:tr w:rsidR="00703C3D" w:rsidRPr="00703C3D" w:rsidTr="00703C3D">
        <w:trPr>
          <w:trHeight w:val="360"/>
        </w:trPr>
        <w:tc>
          <w:tcPr>
            <w:tcW w:w="9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Таблица соотве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</w:t>
            </w:r>
            <w:r w:rsidRPr="00703C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ствия первичного и тестового бала ЕГЭ</w:t>
            </w:r>
          </w:p>
        </w:tc>
      </w:tr>
      <w:tr w:rsidR="00703C3D" w:rsidRPr="00703C3D" w:rsidTr="00703C3D">
        <w:trPr>
          <w:trHeight w:val="360"/>
        </w:trPr>
        <w:tc>
          <w:tcPr>
            <w:tcW w:w="9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по </w:t>
            </w:r>
            <w:r w:rsidRPr="00703C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русск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ому</w:t>
            </w:r>
            <w:r w:rsidRPr="00703C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</w:t>
            </w:r>
          </w:p>
        </w:tc>
      </w:tr>
      <w:tr w:rsidR="00703C3D" w:rsidRPr="00703C3D" w:rsidTr="00703C3D">
        <w:trPr>
          <w:trHeight w:val="315"/>
        </w:trPr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Первичный балл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Тестовый балл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учащихся</w:t>
            </w:r>
          </w:p>
        </w:tc>
      </w:tr>
      <w:tr w:rsidR="00703C3D" w:rsidRPr="00703C3D" w:rsidTr="00703C3D">
        <w:trPr>
          <w:trHeight w:val="285"/>
        </w:trPr>
        <w:tc>
          <w:tcPr>
            <w:tcW w:w="2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703C3D" w:rsidRPr="00703C3D" w:rsidTr="00703C3D">
        <w:trPr>
          <w:trHeight w:val="247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0,03%</w:t>
            </w:r>
          </w:p>
        </w:tc>
      </w:tr>
      <w:tr w:rsidR="00703C3D" w:rsidRPr="00703C3D" w:rsidTr="00703C3D">
        <w:trPr>
          <w:trHeight w:val="234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0,13%</w:t>
            </w:r>
          </w:p>
        </w:tc>
      </w:tr>
      <w:tr w:rsidR="00703C3D" w:rsidRPr="00703C3D" w:rsidTr="00703C3D">
        <w:trPr>
          <w:trHeight w:val="275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0,03%</w:t>
            </w:r>
          </w:p>
        </w:tc>
      </w:tr>
      <w:tr w:rsidR="00703C3D" w:rsidRPr="00703C3D" w:rsidTr="00703C3D">
        <w:trPr>
          <w:trHeight w:val="276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0,25%</w:t>
            </w:r>
          </w:p>
        </w:tc>
      </w:tr>
      <w:tr w:rsidR="00703C3D" w:rsidRPr="00703C3D" w:rsidTr="00703C3D">
        <w:trPr>
          <w:trHeight w:val="261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0,16%</w:t>
            </w:r>
          </w:p>
        </w:tc>
      </w:tr>
      <w:tr w:rsidR="00703C3D" w:rsidRPr="00703C3D" w:rsidTr="00703C3D">
        <w:trPr>
          <w:trHeight w:val="248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0,44%</w:t>
            </w:r>
          </w:p>
        </w:tc>
      </w:tr>
      <w:tr w:rsidR="00703C3D" w:rsidRPr="00703C3D" w:rsidTr="00703C3D">
        <w:trPr>
          <w:trHeight w:val="261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0,47%</w:t>
            </w:r>
          </w:p>
        </w:tc>
      </w:tr>
      <w:tr w:rsidR="00703C3D" w:rsidRPr="00703C3D" w:rsidTr="00703C3D">
        <w:trPr>
          <w:trHeight w:val="263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0,51%</w:t>
            </w:r>
          </w:p>
        </w:tc>
      </w:tr>
      <w:tr w:rsidR="00703C3D" w:rsidRPr="00703C3D" w:rsidTr="00703C3D">
        <w:trPr>
          <w:trHeight w:val="277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0,44%</w:t>
            </w:r>
          </w:p>
        </w:tc>
      </w:tr>
      <w:tr w:rsidR="00703C3D" w:rsidRPr="00703C3D" w:rsidTr="00703C3D">
        <w:trPr>
          <w:trHeight w:val="276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0,44%</w:t>
            </w:r>
          </w:p>
        </w:tc>
      </w:tr>
      <w:tr w:rsidR="00703C3D" w:rsidRPr="00703C3D" w:rsidTr="005A33FB">
        <w:trPr>
          <w:trHeight w:val="289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0,41%</w:t>
            </w:r>
          </w:p>
        </w:tc>
      </w:tr>
      <w:tr w:rsidR="00703C3D" w:rsidRPr="00703C3D" w:rsidTr="005A33FB">
        <w:trPr>
          <w:trHeight w:val="276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0,60%</w:t>
            </w:r>
          </w:p>
        </w:tc>
      </w:tr>
      <w:tr w:rsidR="00703C3D" w:rsidRPr="00703C3D" w:rsidTr="005A33FB">
        <w:trPr>
          <w:trHeight w:val="289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0,88%</w:t>
            </w:r>
          </w:p>
        </w:tc>
      </w:tr>
      <w:tr w:rsidR="00703C3D" w:rsidRPr="00703C3D" w:rsidTr="005A33FB">
        <w:trPr>
          <w:trHeight w:val="248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1,99%</w:t>
            </w:r>
          </w:p>
        </w:tc>
      </w:tr>
      <w:tr w:rsidR="00703C3D" w:rsidRPr="00703C3D" w:rsidTr="005A33FB">
        <w:trPr>
          <w:trHeight w:val="275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1,67%</w:t>
            </w:r>
          </w:p>
        </w:tc>
      </w:tr>
      <w:tr w:rsidR="00703C3D" w:rsidRPr="00703C3D" w:rsidTr="005A33FB">
        <w:trPr>
          <w:trHeight w:val="304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1,26%</w:t>
            </w:r>
          </w:p>
        </w:tc>
      </w:tr>
      <w:tr w:rsidR="00703C3D" w:rsidRPr="00703C3D" w:rsidTr="005A33FB">
        <w:trPr>
          <w:trHeight w:val="261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2,12%</w:t>
            </w:r>
          </w:p>
        </w:tc>
      </w:tr>
      <w:tr w:rsidR="00703C3D" w:rsidRPr="00703C3D" w:rsidTr="005A33FB">
        <w:trPr>
          <w:trHeight w:val="290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1,86%</w:t>
            </w:r>
          </w:p>
        </w:tc>
      </w:tr>
      <w:tr w:rsidR="00703C3D" w:rsidRPr="00703C3D" w:rsidTr="005A33FB">
        <w:trPr>
          <w:trHeight w:val="275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1,90%</w:t>
            </w:r>
          </w:p>
        </w:tc>
      </w:tr>
      <w:tr w:rsidR="00703C3D" w:rsidRPr="00703C3D" w:rsidTr="005A33FB">
        <w:trPr>
          <w:trHeight w:val="276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1,96%</w:t>
            </w:r>
          </w:p>
        </w:tc>
      </w:tr>
      <w:tr w:rsidR="00703C3D" w:rsidRPr="00703C3D" w:rsidTr="005A33FB">
        <w:trPr>
          <w:trHeight w:val="289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2,21%</w:t>
            </w:r>
          </w:p>
        </w:tc>
      </w:tr>
      <w:tr w:rsidR="00703C3D" w:rsidRPr="00703C3D" w:rsidTr="00703C3D">
        <w:trPr>
          <w:trHeight w:val="360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2,05%</w:t>
            </w:r>
          </w:p>
        </w:tc>
      </w:tr>
      <w:tr w:rsidR="00703C3D" w:rsidRPr="00703C3D" w:rsidTr="00703C3D">
        <w:trPr>
          <w:trHeight w:val="360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2,31%</w:t>
            </w:r>
          </w:p>
        </w:tc>
      </w:tr>
      <w:tr w:rsidR="00703C3D" w:rsidRPr="00703C3D" w:rsidTr="00703C3D">
        <w:trPr>
          <w:trHeight w:val="360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2,65%</w:t>
            </w:r>
          </w:p>
        </w:tc>
      </w:tr>
      <w:tr w:rsidR="00703C3D" w:rsidRPr="00703C3D" w:rsidTr="005A33FB">
        <w:trPr>
          <w:trHeight w:val="290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2,94%</w:t>
            </w:r>
          </w:p>
        </w:tc>
      </w:tr>
      <w:tr w:rsidR="00703C3D" w:rsidRPr="00703C3D" w:rsidTr="005A33FB">
        <w:trPr>
          <w:trHeight w:val="289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2,53%</w:t>
            </w:r>
          </w:p>
        </w:tc>
      </w:tr>
      <w:tr w:rsidR="00703C3D" w:rsidRPr="00703C3D" w:rsidTr="005A33FB">
        <w:trPr>
          <w:trHeight w:val="304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2,62%</w:t>
            </w:r>
          </w:p>
        </w:tc>
      </w:tr>
      <w:tr w:rsidR="00703C3D" w:rsidRPr="00703C3D" w:rsidTr="005A33FB">
        <w:trPr>
          <w:trHeight w:val="289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2,78%</w:t>
            </w:r>
          </w:p>
        </w:tc>
      </w:tr>
      <w:tr w:rsidR="00703C3D" w:rsidRPr="00703C3D" w:rsidTr="005A33FB">
        <w:trPr>
          <w:trHeight w:val="304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3,13%</w:t>
            </w:r>
          </w:p>
        </w:tc>
      </w:tr>
      <w:tr w:rsidR="00703C3D" w:rsidRPr="00703C3D" w:rsidTr="005A33FB">
        <w:trPr>
          <w:trHeight w:val="303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1,61%</w:t>
            </w:r>
          </w:p>
        </w:tc>
      </w:tr>
      <w:tr w:rsidR="00703C3D" w:rsidRPr="00703C3D" w:rsidTr="00703C3D">
        <w:trPr>
          <w:trHeight w:val="360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1,80%</w:t>
            </w:r>
          </w:p>
        </w:tc>
      </w:tr>
      <w:tr w:rsidR="00703C3D" w:rsidRPr="00703C3D" w:rsidTr="00703C3D">
        <w:trPr>
          <w:trHeight w:val="360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2,72%</w:t>
            </w:r>
          </w:p>
        </w:tc>
      </w:tr>
      <w:tr w:rsidR="00703C3D" w:rsidRPr="00703C3D" w:rsidTr="00703C3D">
        <w:trPr>
          <w:trHeight w:val="360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2,72%</w:t>
            </w:r>
          </w:p>
        </w:tc>
      </w:tr>
      <w:tr w:rsidR="00703C3D" w:rsidRPr="00703C3D" w:rsidTr="00703C3D">
        <w:trPr>
          <w:trHeight w:val="360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1,99%</w:t>
            </w:r>
          </w:p>
        </w:tc>
      </w:tr>
      <w:tr w:rsidR="00703C3D" w:rsidRPr="00703C3D" w:rsidTr="00703C3D">
        <w:trPr>
          <w:trHeight w:val="360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2,27%</w:t>
            </w:r>
          </w:p>
        </w:tc>
      </w:tr>
      <w:tr w:rsidR="00703C3D" w:rsidRPr="00703C3D" w:rsidTr="00703C3D">
        <w:trPr>
          <w:trHeight w:val="360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2,81%</w:t>
            </w:r>
          </w:p>
        </w:tc>
      </w:tr>
      <w:tr w:rsidR="00703C3D" w:rsidRPr="00703C3D" w:rsidTr="00703C3D">
        <w:trPr>
          <w:trHeight w:val="360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2,15%</w:t>
            </w:r>
          </w:p>
        </w:tc>
      </w:tr>
      <w:tr w:rsidR="00703C3D" w:rsidRPr="00703C3D" w:rsidTr="00703C3D">
        <w:trPr>
          <w:trHeight w:val="360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2,24%</w:t>
            </w:r>
          </w:p>
        </w:tc>
      </w:tr>
      <w:tr w:rsidR="00703C3D" w:rsidRPr="00703C3D" w:rsidTr="00703C3D">
        <w:trPr>
          <w:trHeight w:val="360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1,83%</w:t>
            </w:r>
          </w:p>
        </w:tc>
      </w:tr>
      <w:tr w:rsidR="00703C3D" w:rsidRPr="00703C3D" w:rsidTr="007D6913">
        <w:trPr>
          <w:trHeight w:val="275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2,24%</w:t>
            </w:r>
          </w:p>
        </w:tc>
      </w:tr>
      <w:tr w:rsidR="00703C3D" w:rsidRPr="00703C3D" w:rsidTr="007D6913">
        <w:trPr>
          <w:trHeight w:val="290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2,21%</w:t>
            </w:r>
          </w:p>
        </w:tc>
      </w:tr>
      <w:tr w:rsidR="00703C3D" w:rsidRPr="00703C3D" w:rsidTr="007D6913">
        <w:trPr>
          <w:trHeight w:val="275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2,08%</w:t>
            </w:r>
          </w:p>
        </w:tc>
      </w:tr>
      <w:tr w:rsidR="00703C3D" w:rsidRPr="00703C3D" w:rsidTr="007D6913">
        <w:trPr>
          <w:trHeight w:val="276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2,31%</w:t>
            </w:r>
          </w:p>
        </w:tc>
      </w:tr>
      <w:tr w:rsidR="00703C3D" w:rsidRPr="00703C3D" w:rsidTr="007D6913">
        <w:trPr>
          <w:trHeight w:val="275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1,93%</w:t>
            </w:r>
          </w:p>
        </w:tc>
      </w:tr>
      <w:tr w:rsidR="00703C3D" w:rsidRPr="00703C3D" w:rsidTr="007D6913">
        <w:trPr>
          <w:trHeight w:val="290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1,99%</w:t>
            </w:r>
          </w:p>
        </w:tc>
      </w:tr>
      <w:tr w:rsidR="00703C3D" w:rsidRPr="00703C3D" w:rsidTr="007D6913">
        <w:trPr>
          <w:trHeight w:val="261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1,42%</w:t>
            </w:r>
          </w:p>
        </w:tc>
      </w:tr>
      <w:tr w:rsidR="00703C3D" w:rsidRPr="00703C3D" w:rsidTr="00703C3D">
        <w:trPr>
          <w:trHeight w:val="360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2,65%</w:t>
            </w:r>
          </w:p>
        </w:tc>
      </w:tr>
      <w:tr w:rsidR="00703C3D" w:rsidRPr="00703C3D" w:rsidTr="00703C3D">
        <w:trPr>
          <w:trHeight w:val="360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2,08%</w:t>
            </w:r>
          </w:p>
        </w:tc>
      </w:tr>
      <w:tr w:rsidR="00703C3D" w:rsidRPr="00703C3D" w:rsidTr="00703C3D">
        <w:trPr>
          <w:trHeight w:val="360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1,55%</w:t>
            </w:r>
          </w:p>
        </w:tc>
      </w:tr>
      <w:tr w:rsidR="00703C3D" w:rsidRPr="00703C3D" w:rsidTr="00703C3D">
        <w:trPr>
          <w:trHeight w:val="360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2,21%</w:t>
            </w:r>
          </w:p>
        </w:tc>
      </w:tr>
      <w:tr w:rsidR="00703C3D" w:rsidRPr="00703C3D" w:rsidTr="00703C3D">
        <w:trPr>
          <w:trHeight w:val="360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1,58%</w:t>
            </w:r>
          </w:p>
        </w:tc>
      </w:tr>
      <w:tr w:rsidR="00703C3D" w:rsidRPr="00703C3D" w:rsidTr="005A33FB">
        <w:trPr>
          <w:trHeight w:val="261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2,18%</w:t>
            </w:r>
          </w:p>
        </w:tc>
      </w:tr>
      <w:tr w:rsidR="00703C3D" w:rsidRPr="00703C3D" w:rsidTr="005A33FB">
        <w:trPr>
          <w:trHeight w:val="298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1,96%</w:t>
            </w:r>
          </w:p>
        </w:tc>
      </w:tr>
      <w:tr w:rsidR="00703C3D" w:rsidRPr="00703C3D" w:rsidTr="005A33FB">
        <w:trPr>
          <w:trHeight w:val="275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1,86%</w:t>
            </w:r>
          </w:p>
        </w:tc>
      </w:tr>
      <w:tr w:rsidR="00703C3D" w:rsidRPr="00703C3D" w:rsidTr="005A33FB">
        <w:trPr>
          <w:trHeight w:val="303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1,67%</w:t>
            </w:r>
          </w:p>
        </w:tc>
      </w:tr>
      <w:tr w:rsidR="00703C3D" w:rsidRPr="00703C3D" w:rsidTr="005A33FB">
        <w:trPr>
          <w:trHeight w:val="304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1,11%</w:t>
            </w:r>
          </w:p>
        </w:tc>
      </w:tr>
      <w:tr w:rsidR="00703C3D" w:rsidRPr="00703C3D" w:rsidTr="005A33FB">
        <w:trPr>
          <w:trHeight w:val="331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1,14%</w:t>
            </w:r>
          </w:p>
        </w:tc>
      </w:tr>
      <w:tr w:rsidR="00703C3D" w:rsidRPr="00703C3D" w:rsidTr="005A33FB">
        <w:trPr>
          <w:trHeight w:val="290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1,45%</w:t>
            </w:r>
          </w:p>
        </w:tc>
      </w:tr>
      <w:tr w:rsidR="00703C3D" w:rsidRPr="00703C3D" w:rsidTr="005A33FB">
        <w:trPr>
          <w:trHeight w:val="281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0,85%</w:t>
            </w:r>
          </w:p>
        </w:tc>
      </w:tr>
      <w:tr w:rsidR="00703C3D" w:rsidRPr="00703C3D" w:rsidTr="005A33FB">
        <w:trPr>
          <w:trHeight w:val="290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0,51%</w:t>
            </w:r>
          </w:p>
        </w:tc>
      </w:tr>
      <w:tr w:rsidR="00703C3D" w:rsidRPr="00703C3D" w:rsidTr="005A33FB">
        <w:trPr>
          <w:trHeight w:val="303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D" w:rsidRPr="00703C3D" w:rsidRDefault="00703C3D" w:rsidP="0070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0,09%</w:t>
            </w:r>
          </w:p>
        </w:tc>
      </w:tr>
      <w:tr w:rsidR="005A33FB" w:rsidRPr="007D6913" w:rsidTr="00393598">
        <w:trPr>
          <w:trHeight w:val="300"/>
        </w:trPr>
        <w:tc>
          <w:tcPr>
            <w:tcW w:w="5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B" w:rsidRPr="00703C3D" w:rsidRDefault="005A33FB" w:rsidP="00703C3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7D69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B" w:rsidRPr="00703C3D" w:rsidRDefault="005A33FB" w:rsidP="005A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3C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3166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3FB" w:rsidRPr="00703C3D" w:rsidRDefault="005A33FB" w:rsidP="00703C3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03C3D" w:rsidRPr="007D6913" w:rsidRDefault="007D6913" w:rsidP="005A33FB">
      <w:pPr>
        <w:pStyle w:val="a3"/>
        <w:spacing w:after="0" w:line="240" w:lineRule="auto"/>
        <w:ind w:left="0"/>
        <w:jc w:val="both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 xml:space="preserve"> </w:t>
      </w:r>
      <w:r w:rsidR="005A33FB" w:rsidRPr="007D6913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 xml:space="preserve">Средний тестовый балл                                 </w:t>
      </w:r>
      <w:r w:rsidRPr="007D6913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>58,15</w:t>
      </w:r>
    </w:p>
    <w:p w:rsidR="00794710" w:rsidRDefault="00794710" w:rsidP="007D6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84">
        <w:rPr>
          <w:rFonts w:ascii="Times New Roman" w:hAnsi="Times New Roman" w:cs="Times New Roman"/>
          <w:sz w:val="28"/>
          <w:szCs w:val="28"/>
        </w:rPr>
        <w:lastRenderedPageBreak/>
        <w:t>Результаты единого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экзамена по русскому языку 2013</w:t>
      </w:r>
      <w:r w:rsidRPr="009A5F84">
        <w:rPr>
          <w:rFonts w:ascii="Times New Roman" w:hAnsi="Times New Roman" w:cs="Times New Roman"/>
          <w:sz w:val="28"/>
          <w:szCs w:val="28"/>
        </w:rPr>
        <w:t xml:space="preserve"> г. в целом схожи с результатами ЕГЭ предыдущих лет. </w:t>
      </w:r>
    </w:p>
    <w:p w:rsidR="00F16566" w:rsidRPr="00887553" w:rsidRDefault="00F16566" w:rsidP="00794710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87553">
        <w:rPr>
          <w:rFonts w:ascii="Times New Roman" w:hAnsi="Times New Roman" w:cs="Times New Roman"/>
          <w:b/>
          <w:sz w:val="26"/>
          <w:szCs w:val="26"/>
        </w:rPr>
        <w:t xml:space="preserve">Таблица № </w:t>
      </w:r>
      <w:r w:rsidR="00887553">
        <w:rPr>
          <w:rFonts w:ascii="Times New Roman" w:hAnsi="Times New Roman" w:cs="Times New Roman"/>
          <w:b/>
          <w:sz w:val="26"/>
          <w:szCs w:val="26"/>
          <w:lang w:val="en-US"/>
        </w:rPr>
        <w:t>5</w:t>
      </w:r>
    </w:p>
    <w:p w:rsidR="005F0C88" w:rsidRDefault="005F0C88" w:rsidP="005F0C8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97C75A6" wp14:editId="46BA3BBE">
            <wp:extent cx="6391275" cy="55530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F0C88" w:rsidRPr="007D6913" w:rsidRDefault="005F0C88" w:rsidP="005F0C8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D6913" w:rsidRDefault="00FA5C0E" w:rsidP="0051762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913">
        <w:rPr>
          <w:rFonts w:ascii="Times New Roman" w:hAnsi="Times New Roman" w:cs="Times New Roman"/>
          <w:b/>
          <w:sz w:val="28"/>
          <w:szCs w:val="28"/>
        </w:rPr>
        <w:t>По диаграмме видно, что наибольшее</w:t>
      </w:r>
      <w:r>
        <w:rPr>
          <w:rFonts w:ascii="Times New Roman" w:hAnsi="Times New Roman" w:cs="Times New Roman"/>
          <w:sz w:val="28"/>
          <w:szCs w:val="28"/>
        </w:rPr>
        <w:t xml:space="preserve"> количество участников ЕГЭ 2013 года набрали от 41 до 50 </w:t>
      </w:r>
      <w:r w:rsidR="008A5D17">
        <w:rPr>
          <w:rFonts w:ascii="Times New Roman" w:hAnsi="Times New Roman" w:cs="Times New Roman"/>
          <w:sz w:val="28"/>
          <w:szCs w:val="28"/>
        </w:rPr>
        <w:t xml:space="preserve">тестовых </w:t>
      </w:r>
      <w:r>
        <w:rPr>
          <w:rFonts w:ascii="Times New Roman" w:hAnsi="Times New Roman" w:cs="Times New Roman"/>
          <w:sz w:val="28"/>
          <w:szCs w:val="28"/>
        </w:rPr>
        <w:t xml:space="preserve">баллов, их значительно меньше было в прошлом году. </w:t>
      </w:r>
    </w:p>
    <w:p w:rsidR="00FA5C0E" w:rsidRDefault="007D6913" w:rsidP="0051762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Уменьшилось</w:t>
      </w:r>
      <w:r w:rsidR="00FA5C0E">
        <w:rPr>
          <w:rFonts w:ascii="Times New Roman" w:hAnsi="Times New Roman" w:cs="Times New Roman"/>
          <w:sz w:val="28"/>
          <w:szCs w:val="28"/>
        </w:rPr>
        <w:t xml:space="preserve"> количество набравших от 61 до 70 </w:t>
      </w:r>
      <w:r w:rsidR="008A5D17">
        <w:rPr>
          <w:rFonts w:ascii="Times New Roman" w:hAnsi="Times New Roman" w:cs="Times New Roman"/>
          <w:sz w:val="28"/>
          <w:szCs w:val="28"/>
        </w:rPr>
        <w:t xml:space="preserve">баллов, участников, набравших высокие тестовые баллы от </w:t>
      </w:r>
      <w:r>
        <w:rPr>
          <w:rFonts w:ascii="Times New Roman" w:hAnsi="Times New Roman" w:cs="Times New Roman"/>
          <w:sz w:val="28"/>
          <w:szCs w:val="28"/>
        </w:rPr>
        <w:t>80</w:t>
      </w:r>
      <w:r w:rsidR="008A5D17">
        <w:rPr>
          <w:rFonts w:ascii="Times New Roman" w:hAnsi="Times New Roman" w:cs="Times New Roman"/>
          <w:sz w:val="28"/>
          <w:szCs w:val="28"/>
        </w:rPr>
        <w:t xml:space="preserve"> до 100, </w:t>
      </w:r>
      <w:r>
        <w:rPr>
          <w:rFonts w:ascii="Times New Roman" w:hAnsi="Times New Roman" w:cs="Times New Roman"/>
          <w:sz w:val="28"/>
          <w:szCs w:val="28"/>
        </w:rPr>
        <w:t>увеличилось</w:t>
      </w:r>
      <w:r w:rsidR="008A5D17">
        <w:rPr>
          <w:rFonts w:ascii="Times New Roman" w:hAnsi="Times New Roman" w:cs="Times New Roman"/>
          <w:sz w:val="28"/>
          <w:szCs w:val="28"/>
        </w:rPr>
        <w:t>.</w:t>
      </w:r>
    </w:p>
    <w:p w:rsidR="00417128" w:rsidRPr="00CF6A6C" w:rsidRDefault="00693195" w:rsidP="00517620">
      <w:pPr>
        <w:pStyle w:val="a3"/>
        <w:spacing w:after="0" w:line="240" w:lineRule="auto"/>
        <w:ind w:left="0" w:firstLine="709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Для оценки результатов государственной (итоговой) аттестации в форме ЕГЭ в</w:t>
      </w:r>
      <w:r w:rsidR="00517620">
        <w:rPr>
          <w:rFonts w:ascii="Times New Roman" w:hAnsi="Times New Roman" w:cs="Times New Roman"/>
          <w:sz w:val="28"/>
          <w:szCs w:val="28"/>
        </w:rPr>
        <w:t xml:space="preserve"> декабре 2012 года Министерством просвещения создана Комиссия</w:t>
      </w:r>
      <w:r w:rsidR="0091660C">
        <w:rPr>
          <w:rFonts w:ascii="Times New Roman" w:hAnsi="Times New Roman" w:cs="Times New Roman"/>
          <w:sz w:val="28"/>
          <w:szCs w:val="28"/>
        </w:rPr>
        <w:t xml:space="preserve"> по установлению минимального количества баллов по каждому образовательному предмету, подтверждающего освоение выпускником основных общеобразовательных программ среднего (полного) образования в соответствии с требованиями государствен</w:t>
      </w:r>
      <w:r w:rsidR="0091660C" w:rsidRPr="00CF6A6C">
        <w:rPr>
          <w:rFonts w:ascii="Times New Roman" w:hAnsi="Times New Roman" w:cs="Times New Roman"/>
          <w:sz w:val="28"/>
          <w:szCs w:val="28"/>
        </w:rPr>
        <w:t>ного образовательного стандарта среднего (полного) общего образования.</w:t>
      </w:r>
      <w:r w:rsidR="00517620" w:rsidRPr="00CF6A6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</w:p>
    <w:p w:rsidR="00517620" w:rsidRPr="00CF6A6C" w:rsidRDefault="00693195" w:rsidP="00B864BD">
      <w:pPr>
        <w:pStyle w:val="a3"/>
        <w:spacing w:after="0" w:line="240" w:lineRule="auto"/>
        <w:ind w:left="0" w:firstLine="708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Комиссией Министерства просвещения установлен м</w:t>
      </w:r>
      <w:r w:rsidR="00517620" w:rsidRPr="00CF6A6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инимальный порог</w:t>
      </w:r>
      <w:r w:rsidR="00DA176B" w:rsidRPr="00DA176B">
        <w:rPr>
          <w:rFonts w:ascii="Times New Roman" w:hAnsi="Times New Roman" w:cs="Times New Roman"/>
          <w:sz w:val="28"/>
          <w:szCs w:val="28"/>
        </w:rPr>
        <w:t xml:space="preserve"> </w:t>
      </w:r>
      <w:r w:rsidR="00DA176B" w:rsidRPr="00CF6A6C">
        <w:rPr>
          <w:rFonts w:ascii="Times New Roman" w:hAnsi="Times New Roman" w:cs="Times New Roman"/>
          <w:sz w:val="28"/>
          <w:szCs w:val="28"/>
        </w:rPr>
        <w:t>по русскому языку</w:t>
      </w:r>
      <w:r w:rsidR="00517620" w:rsidRPr="00CF6A6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, </w:t>
      </w:r>
      <w:r w:rsidR="00517620" w:rsidRPr="00CF6A6C">
        <w:rPr>
          <w:rFonts w:ascii="Times New Roman" w:hAnsi="Times New Roman" w:cs="Times New Roman"/>
          <w:sz w:val="28"/>
          <w:szCs w:val="28"/>
        </w:rPr>
        <w:t>преодоление которого необходимо для получения аттестата о среднем (полно</w:t>
      </w:r>
      <w:r>
        <w:rPr>
          <w:rFonts w:ascii="Times New Roman" w:hAnsi="Times New Roman" w:cs="Times New Roman"/>
          <w:sz w:val="28"/>
          <w:szCs w:val="28"/>
        </w:rPr>
        <w:t>м) общем образовании,</w:t>
      </w:r>
      <w:r w:rsidR="00517620" w:rsidRPr="00CF6A6C">
        <w:rPr>
          <w:rFonts w:ascii="Times New Roman" w:hAnsi="Times New Roman" w:cs="Times New Roman"/>
          <w:sz w:val="28"/>
          <w:szCs w:val="28"/>
        </w:rPr>
        <w:t xml:space="preserve"> в</w:t>
      </w:r>
      <w:r w:rsidR="00CF6A6C" w:rsidRPr="00CF6A6C">
        <w:rPr>
          <w:rFonts w:ascii="Times New Roman" w:hAnsi="Times New Roman" w:cs="Times New Roman"/>
          <w:sz w:val="28"/>
          <w:szCs w:val="28"/>
        </w:rPr>
        <w:t xml:space="preserve"> количестве 17 первичных баллов, к</w:t>
      </w:r>
      <w:r w:rsidR="00CF6A6C" w:rsidRPr="00CF6A6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ак и в Российской Федерации </w:t>
      </w:r>
    </w:p>
    <w:p w:rsidR="00CA19F5" w:rsidRDefault="00693195" w:rsidP="00B864BD">
      <w:pPr>
        <w:pStyle w:val="a3"/>
        <w:spacing w:after="0" w:line="240" w:lineRule="auto"/>
        <w:ind w:left="0" w:firstLine="708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lastRenderedPageBreak/>
        <w:t xml:space="preserve">Также установлено </w:t>
      </w:r>
      <w:r w:rsidR="00CA19F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следующее соответствие количества баллов, набранных участником ЕГЭ по русскому языку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2013 года</w:t>
      </w:r>
      <w:r w:rsidR="00CA19F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,</w:t>
      </w:r>
      <w:r w:rsidR="00CA19F5" w:rsidRPr="00CA19F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  <w:r w:rsidR="00CA19F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школьным</w:t>
      </w:r>
      <w:r w:rsidR="00CA19F5" w:rsidRPr="00CF6A6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о</w:t>
      </w:r>
      <w:r w:rsidR="00CA19F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тметкам:</w:t>
      </w:r>
    </w:p>
    <w:p w:rsidR="00CA19F5" w:rsidRDefault="00CF6A6C" w:rsidP="00B864BD">
      <w:pPr>
        <w:pStyle w:val="a3"/>
        <w:spacing w:after="0" w:line="240" w:lineRule="auto"/>
        <w:ind w:left="0" w:firstLine="708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CF6A6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«3» </w:t>
      </w:r>
      <w:r w:rsidR="00CA19F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- </w:t>
      </w:r>
      <w:r w:rsidRPr="00CF6A6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от 17 до 34 балло</w:t>
      </w:r>
      <w:r w:rsidR="00CA19F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в;</w:t>
      </w:r>
    </w:p>
    <w:p w:rsidR="00CA19F5" w:rsidRDefault="00CF6A6C" w:rsidP="00B864BD">
      <w:pPr>
        <w:pStyle w:val="a3"/>
        <w:spacing w:after="0" w:line="240" w:lineRule="auto"/>
        <w:ind w:left="0" w:firstLine="708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CF6A6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«4» - от 35 до 49 баллов</w:t>
      </w:r>
      <w:r w:rsidR="00CA19F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;</w:t>
      </w:r>
    </w:p>
    <w:p w:rsidR="00517620" w:rsidRPr="00CF6A6C" w:rsidRDefault="00CF6A6C" w:rsidP="00B864BD">
      <w:pPr>
        <w:pStyle w:val="a3"/>
        <w:spacing w:after="0" w:line="240" w:lineRule="auto"/>
        <w:ind w:left="0" w:firstLine="708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CF6A6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«5» - от 50 до 64</w:t>
      </w:r>
      <w:r w:rsidR="00CA19F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баллов</w:t>
      </w:r>
      <w:r w:rsidRPr="00CF6A6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. </w:t>
      </w:r>
    </w:p>
    <w:p w:rsidR="00FD3FC3" w:rsidRDefault="00FD3FC3" w:rsidP="00B864BD">
      <w:pPr>
        <w:pStyle w:val="a3"/>
        <w:spacing w:after="0" w:line="240" w:lineRule="auto"/>
        <w:ind w:left="0" w:firstLine="708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Анализ результатов ЕГЭ </w:t>
      </w:r>
      <w:r w:rsidR="00887553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(таблица № </w:t>
      </w:r>
      <w:r w:rsidR="001E340E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6</w:t>
      </w:r>
      <w:r w:rsidR="00F1656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) 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показал, что средний балл участников ЕГЭ составил 3,27 балла, что гораздо ниже этого показателя прошлого года – 3,84.</w:t>
      </w:r>
    </w:p>
    <w:p w:rsidR="00F16566" w:rsidRDefault="0045671A" w:rsidP="00B864BD">
      <w:pPr>
        <w:pStyle w:val="a3"/>
        <w:spacing w:after="0" w:line="240" w:lineRule="auto"/>
        <w:ind w:left="0" w:firstLine="708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В 2013 году </w:t>
      </w:r>
      <w:r w:rsidR="002C77B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общий показатель качества знаний – 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55,8</w:t>
      </w:r>
      <w:r w:rsidR="002C77B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% </w:t>
      </w:r>
      <w:proofErr w:type="gramStart"/>
      <w:r w:rsidR="002C77B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( </w:t>
      </w:r>
      <w:proofErr w:type="gramEnd"/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на 7,2% меньше, чем </w:t>
      </w:r>
      <w:r w:rsidR="002C77B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в 2012 г.).  </w:t>
      </w:r>
      <w:proofErr w:type="gramStart"/>
      <w:r w:rsidR="002C77B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Процент успевающих в 2013 году равен 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95,2%</w:t>
      </w:r>
      <w:r w:rsidR="00C520AE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  <w:r w:rsidR="002C77B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(2012 г. – 96,8%)</w:t>
      </w:r>
      <w:r w:rsidR="000C42E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.</w:t>
      </w:r>
      <w:proofErr w:type="gramEnd"/>
      <w:r w:rsidR="000C42E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  <w:r w:rsidR="00EC3EF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Отметим, что у</w:t>
      </w:r>
      <w:r w:rsidR="000C42E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величилось</w:t>
      </w:r>
      <w:r w:rsidR="00EC3EF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количество участников, не преодолевших минимальный порог и получивших «2» - 4,8% (2012 г. – 3,</w:t>
      </w:r>
      <w:r w:rsidR="00C520AE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2</w:t>
      </w:r>
      <w:r w:rsidR="00EC3EF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%). Повысилось и количество у</w:t>
      </w:r>
      <w:r w:rsidR="00F1656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частников, набравших до 35 </w:t>
      </w:r>
      <w:r w:rsidR="00C520AE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тестовых </w:t>
      </w:r>
      <w:r w:rsidR="00F16566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баллов</w:t>
      </w:r>
      <w:r w:rsidR="00EC3EF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и получивших «3» - 39,4% (в 2012 г. – 33,8%). </w:t>
      </w:r>
    </w:p>
    <w:p w:rsidR="00C520AE" w:rsidRDefault="00F16566" w:rsidP="00B864BD">
      <w:pPr>
        <w:pStyle w:val="a3"/>
        <w:spacing w:after="0" w:line="240" w:lineRule="auto"/>
        <w:ind w:left="0" w:firstLine="708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CF6A6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Средний балл 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и качество знаний по русскому языку </w:t>
      </w:r>
      <w:r w:rsidRPr="00CF6A6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выпускников текущего года значительно выше 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этих показателей </w:t>
      </w:r>
      <w:r w:rsidRPr="00CF6A6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выпускников учреждений НПО и СПО и выпускников п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рошлых лет</w:t>
      </w:r>
      <w:r w:rsidRPr="00CF6A6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.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</w:p>
    <w:p w:rsidR="00FD3FC3" w:rsidRDefault="009052F8" w:rsidP="00B864BD">
      <w:pPr>
        <w:pStyle w:val="a3"/>
        <w:spacing w:after="0" w:line="240" w:lineRule="auto"/>
        <w:ind w:left="0" w:firstLine="708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proofErr w:type="gramStart"/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>Средний балл участников ЕГЭ по русскому языку, представляющих организации профессионального образования, - 2,96, как и 23 выпускников прошлых лет и иностранных граждан, сд</w:t>
      </w:r>
      <w:r w:rsidR="006620AE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ававших в дополнительный период,  качество – 17%. </w:t>
      </w:r>
      <w:r w:rsidR="000C42E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В 2013 году из 528 участников  ЕГЭ 125 (23,7%) не преодолели минимальный порог </w:t>
      </w:r>
      <w:r w:rsidR="006620AE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и </w:t>
      </w:r>
      <w:r w:rsidR="000C42E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получили «2», в</w:t>
      </w:r>
      <w:r w:rsidR="00805E6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2012 году </w:t>
      </w:r>
      <w:r w:rsidR="002C77B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48 (19,4%) </w:t>
      </w:r>
      <w:r w:rsidR="00805E6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из 247 </w:t>
      </w:r>
      <w:r w:rsidR="000C42E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выпускники ОПО</w:t>
      </w:r>
      <w:r w:rsidR="00805E6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получили отметку «2»</w:t>
      </w:r>
      <w:r w:rsidR="000C42E5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.</w:t>
      </w:r>
      <w:r w:rsidR="007B22D4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</w:t>
      </w:r>
      <w:proofErr w:type="gramEnd"/>
    </w:p>
    <w:p w:rsidR="00B864BD" w:rsidRPr="00CF6A6C" w:rsidRDefault="00B864BD" w:rsidP="00B864BD">
      <w:pPr>
        <w:pStyle w:val="a3"/>
        <w:spacing w:after="0" w:line="240" w:lineRule="auto"/>
        <w:ind w:left="0" w:firstLine="708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</w:p>
    <w:p w:rsidR="0045671A" w:rsidRDefault="0045671A" w:rsidP="004567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выполнения экзаменационной работы по русскому языку</w:t>
      </w:r>
    </w:p>
    <w:p w:rsidR="0045671A" w:rsidRPr="006B17CA" w:rsidRDefault="0045671A" w:rsidP="0045671A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7CA">
        <w:rPr>
          <w:rFonts w:ascii="TimesNewRomanPSMT" w:hAnsi="TimesNewRomanPSMT" w:cs="TimesNewRomanPSMT"/>
          <w:sz w:val="28"/>
          <w:szCs w:val="28"/>
        </w:rPr>
        <w:t xml:space="preserve">Уровень </w:t>
      </w:r>
      <w:proofErr w:type="spellStart"/>
      <w:r w:rsidRPr="006B17CA">
        <w:rPr>
          <w:rFonts w:ascii="TimesNewRomanPSMT" w:hAnsi="TimesNewRomanPSMT" w:cs="TimesNewRomanPSMT"/>
          <w:sz w:val="28"/>
          <w:szCs w:val="28"/>
        </w:rPr>
        <w:t>сформированности</w:t>
      </w:r>
      <w:proofErr w:type="spellEnd"/>
      <w:r w:rsidRPr="006B17CA">
        <w:rPr>
          <w:rFonts w:ascii="TimesNewRomanPSMT" w:hAnsi="TimesNewRomanPSMT" w:cs="TimesNewRomanPSMT"/>
          <w:sz w:val="28"/>
          <w:szCs w:val="28"/>
        </w:rPr>
        <w:t xml:space="preserve"> той или иной компетенции </w:t>
      </w:r>
      <w:r>
        <w:rPr>
          <w:rFonts w:ascii="TimesNewRomanPSMT" w:hAnsi="TimesNewRomanPSMT" w:cs="TimesNewRomanPSMT"/>
          <w:sz w:val="28"/>
          <w:szCs w:val="28"/>
        </w:rPr>
        <w:t xml:space="preserve">по русскому языку </w:t>
      </w:r>
      <w:r w:rsidRPr="006B17CA">
        <w:rPr>
          <w:rFonts w:ascii="TimesNewRomanPSMT" w:hAnsi="TimesNewRomanPSMT" w:cs="TimesNewRomanPSMT"/>
          <w:sz w:val="28"/>
          <w:szCs w:val="28"/>
        </w:rPr>
        <w:t xml:space="preserve">можно определить по результатам выполнения групп заданий, проверяющих соответствующие умения. </w:t>
      </w:r>
    </w:p>
    <w:p w:rsidR="0045671A" w:rsidRPr="006B17CA" w:rsidRDefault="0045671A" w:rsidP="0045671A">
      <w:pPr>
        <w:autoSpaceDE w:val="0"/>
        <w:autoSpaceDN w:val="0"/>
        <w:adjustRightInd w:val="0"/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7CA">
        <w:rPr>
          <w:rFonts w:ascii="Times New Roman" w:hAnsi="Times New Roman" w:cs="Times New Roman"/>
          <w:sz w:val="28"/>
          <w:szCs w:val="28"/>
        </w:rPr>
        <w:t xml:space="preserve">Часть 1 работы (А1–А30) проверяет усвоение выпускниками учебного материала на </w:t>
      </w:r>
      <w:r w:rsidRPr="006B17CA">
        <w:rPr>
          <w:rFonts w:ascii="Times New Roman" w:hAnsi="Times New Roman" w:cs="Times New Roman"/>
          <w:b/>
          <w:sz w:val="28"/>
          <w:szCs w:val="28"/>
        </w:rPr>
        <w:t>базовом уровне</w:t>
      </w:r>
      <w:r w:rsidRPr="006B17CA">
        <w:rPr>
          <w:rFonts w:ascii="Times New Roman" w:hAnsi="Times New Roman" w:cs="Times New Roman"/>
          <w:sz w:val="28"/>
          <w:szCs w:val="28"/>
        </w:rPr>
        <w:t xml:space="preserve"> сложности. Задание С</w:t>
      </w:r>
      <w:proofErr w:type="gramStart"/>
      <w:r w:rsidRPr="006B17C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B17CA">
        <w:rPr>
          <w:rFonts w:ascii="Times New Roman" w:hAnsi="Times New Roman" w:cs="Times New Roman"/>
          <w:sz w:val="28"/>
          <w:szCs w:val="28"/>
        </w:rPr>
        <w:t xml:space="preserve"> (сочинение) является заданием </w:t>
      </w:r>
      <w:r w:rsidRPr="006B17CA">
        <w:rPr>
          <w:rFonts w:ascii="Times New Roman" w:hAnsi="Times New Roman" w:cs="Times New Roman"/>
          <w:b/>
          <w:sz w:val="28"/>
          <w:szCs w:val="28"/>
        </w:rPr>
        <w:t>повышенного уровня</w:t>
      </w:r>
      <w:r w:rsidRPr="006B17CA">
        <w:rPr>
          <w:rFonts w:ascii="Times New Roman" w:hAnsi="Times New Roman" w:cs="Times New Roman"/>
          <w:sz w:val="28"/>
          <w:szCs w:val="28"/>
        </w:rPr>
        <w:t xml:space="preserve"> сложности. Все задания части 2 работы (В1–В8) относятся к </w:t>
      </w:r>
      <w:r w:rsidRPr="006B17CA">
        <w:rPr>
          <w:rFonts w:ascii="Times New Roman" w:hAnsi="Times New Roman" w:cs="Times New Roman"/>
          <w:b/>
          <w:sz w:val="28"/>
          <w:szCs w:val="28"/>
        </w:rPr>
        <w:t>высокому уровню</w:t>
      </w:r>
      <w:r w:rsidRPr="006B17CA">
        <w:rPr>
          <w:rFonts w:ascii="Times New Roman" w:hAnsi="Times New Roman" w:cs="Times New Roman"/>
          <w:sz w:val="28"/>
          <w:szCs w:val="28"/>
        </w:rPr>
        <w:t xml:space="preserve"> сложности</w:t>
      </w:r>
    </w:p>
    <w:p w:rsidR="0045671A" w:rsidRPr="00F3587C" w:rsidRDefault="0045671A" w:rsidP="0045671A">
      <w:pPr>
        <w:autoSpaceDE w:val="0"/>
        <w:autoSpaceDN w:val="0"/>
        <w:adjustRightInd w:val="0"/>
        <w:spacing w:after="0" w:line="240" w:lineRule="auto"/>
        <w:ind w:left="-284"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3587C">
        <w:rPr>
          <w:rFonts w:ascii="TimesNewRomanPSMT" w:hAnsi="TimesNewRomanPSMT" w:cs="TimesNewRomanPSMT"/>
          <w:sz w:val="28"/>
          <w:szCs w:val="28"/>
        </w:rPr>
        <w:t>Комплексный характер экзаменационной работ</w:t>
      </w:r>
      <w:r>
        <w:rPr>
          <w:rFonts w:ascii="TimesNewRomanPSMT" w:hAnsi="TimesNewRomanPSMT" w:cs="TimesNewRomanPSMT"/>
          <w:sz w:val="28"/>
          <w:szCs w:val="28"/>
        </w:rPr>
        <w:t>ы позволил осуществить объектив</w:t>
      </w:r>
      <w:r w:rsidRPr="00F3587C">
        <w:rPr>
          <w:rFonts w:ascii="TimesNewRomanPSMT" w:hAnsi="TimesNewRomanPSMT" w:cs="TimesNewRomanPSMT"/>
          <w:sz w:val="28"/>
          <w:szCs w:val="28"/>
        </w:rPr>
        <w:t xml:space="preserve">ную проверку и оценку </w:t>
      </w:r>
      <w:proofErr w:type="spellStart"/>
      <w:r w:rsidRPr="00F3587C">
        <w:rPr>
          <w:rFonts w:ascii="TimesNewRomanPSMT" w:hAnsi="TimesNewRomanPSMT" w:cs="TimesNewRomanPSMT"/>
          <w:sz w:val="28"/>
          <w:szCs w:val="28"/>
        </w:rPr>
        <w:t>сформированности</w:t>
      </w:r>
      <w:proofErr w:type="spellEnd"/>
      <w:r w:rsidRPr="00F3587C">
        <w:rPr>
          <w:rFonts w:ascii="TimesNewRomanPSMT" w:hAnsi="TimesNewRomanPSMT" w:cs="TimesNewRomanPSMT"/>
          <w:sz w:val="28"/>
          <w:szCs w:val="28"/>
        </w:rPr>
        <w:t xml:space="preserve"> лингвисти</w:t>
      </w:r>
      <w:r>
        <w:rPr>
          <w:rFonts w:ascii="TimesNewRomanPSMT" w:hAnsi="TimesNewRomanPSMT" w:cs="TimesNewRomanPSMT"/>
          <w:sz w:val="28"/>
          <w:szCs w:val="28"/>
        </w:rPr>
        <w:t>ческой, языковой и коммуникативной компетенций экзаменуемых.</w:t>
      </w:r>
    </w:p>
    <w:p w:rsidR="0045671A" w:rsidRPr="008152F1" w:rsidRDefault="0045671A" w:rsidP="0045671A">
      <w:pPr>
        <w:autoSpaceDE w:val="0"/>
        <w:autoSpaceDN w:val="0"/>
        <w:adjustRightInd w:val="0"/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52F1">
        <w:rPr>
          <w:rFonts w:ascii="TimesNewRomanPSMT" w:hAnsi="TimesNewRomanPSMT" w:cs="TimesNewRomanPSMT"/>
          <w:sz w:val="28"/>
          <w:szCs w:val="28"/>
        </w:rPr>
        <w:t xml:space="preserve">В целом на базовом уровне </w:t>
      </w:r>
      <w:r>
        <w:rPr>
          <w:rFonts w:ascii="TimesNewRomanPSMT" w:hAnsi="TimesNewRomanPSMT" w:cs="TimesNewRomanPSMT"/>
          <w:sz w:val="28"/>
          <w:szCs w:val="28"/>
        </w:rPr>
        <w:t>(Таблица №</w:t>
      </w:r>
      <w:r w:rsidR="009F1F2E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 xml:space="preserve">) </w:t>
      </w:r>
      <w:r w:rsidRPr="008152F1">
        <w:rPr>
          <w:rFonts w:ascii="TimesNewRomanPSMT" w:hAnsi="TimesNewRomanPSMT" w:cs="TimesNewRomanPSMT"/>
          <w:sz w:val="28"/>
          <w:szCs w:val="28"/>
        </w:rPr>
        <w:t xml:space="preserve">выпускники продемонстрировали достаточно уверенное овладение учебным материалом: средний процент выполнения заданий части 1 составил </w:t>
      </w:r>
      <w:r w:rsidRPr="00B5129B">
        <w:rPr>
          <w:rFonts w:ascii="TimesNewRomanPSMT" w:hAnsi="TimesNewRomanPSMT" w:cs="TimesNewRomanPSMT"/>
          <w:sz w:val="28"/>
          <w:szCs w:val="28"/>
        </w:rPr>
        <w:t>64,8</w:t>
      </w:r>
      <w:r w:rsidRPr="008152F1">
        <w:rPr>
          <w:rFonts w:ascii="TimesNewRomanPSMT" w:hAnsi="TimesNewRomanPSMT" w:cs="TimesNewRomanPSMT"/>
          <w:sz w:val="28"/>
          <w:szCs w:val="28"/>
        </w:rPr>
        <w:t xml:space="preserve">, что сопоставимо с результатами 2012 года – </w:t>
      </w:r>
      <w:r w:rsidRPr="00B5129B">
        <w:rPr>
          <w:rFonts w:ascii="TimesNewRomanPSMT" w:hAnsi="TimesNewRomanPSMT" w:cs="TimesNewRomanPSMT"/>
          <w:sz w:val="28"/>
          <w:szCs w:val="28"/>
        </w:rPr>
        <w:t>67,5</w:t>
      </w:r>
      <w:r w:rsidRPr="008152F1">
        <w:rPr>
          <w:rFonts w:ascii="TimesNewRomanPSMT" w:hAnsi="TimesNewRomanPSMT" w:cs="TimesNewRomanPSMT"/>
          <w:sz w:val="28"/>
          <w:szCs w:val="28"/>
        </w:rPr>
        <w:t xml:space="preserve">. Наблюдается понижение уровня выполнения заданий части 1 по большинству разделов. </w:t>
      </w:r>
      <w:proofErr w:type="gramStart"/>
      <w:r w:rsidRPr="008152F1">
        <w:rPr>
          <w:rFonts w:ascii="TimesNewRomanPSMT" w:hAnsi="TimesNewRomanPSMT" w:cs="TimesNewRomanPSMT"/>
          <w:sz w:val="28"/>
          <w:szCs w:val="28"/>
        </w:rPr>
        <w:t>Так, средний процент выполнения задания по орфоэпии составил 65,6 (66,2%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8152F1">
        <w:rPr>
          <w:rFonts w:ascii="TimesNewRomanPSMT" w:hAnsi="TimesNewRomanPSMT" w:cs="TimesNewRomanPSMT"/>
          <w:sz w:val="28"/>
          <w:szCs w:val="28"/>
        </w:rPr>
        <w:t xml:space="preserve"> в 2011 г.); по синтаксису – 65,5 (67,3%  в 2012  г.); по орфографии – 65,7 (66,3% в 2012 г.); по пунктуации – 60,3 (64,2 % в 201</w:t>
      </w:r>
      <w:r>
        <w:rPr>
          <w:rFonts w:ascii="TimesNewRomanPSMT" w:hAnsi="TimesNewRomanPSMT" w:cs="TimesNewRomanPSMT"/>
          <w:sz w:val="28"/>
          <w:szCs w:val="28"/>
        </w:rPr>
        <w:t>2</w:t>
      </w:r>
      <w:r w:rsidRPr="008152F1">
        <w:rPr>
          <w:rFonts w:ascii="TimesNewRomanPSMT" w:hAnsi="TimesNewRomanPSMT" w:cs="TimesNewRomanPSMT"/>
          <w:sz w:val="28"/>
          <w:szCs w:val="28"/>
        </w:rPr>
        <w:t xml:space="preserve"> г.); заданий, связан</w:t>
      </w:r>
      <w:r>
        <w:rPr>
          <w:rFonts w:ascii="TimesNewRomanPSMT" w:hAnsi="TimesNewRomanPSMT" w:cs="TimesNewRomanPSMT"/>
          <w:sz w:val="28"/>
          <w:szCs w:val="28"/>
        </w:rPr>
        <w:t xml:space="preserve">ных с анализом текста, – 62,5 </w:t>
      </w:r>
      <w:r w:rsidRPr="008152F1">
        <w:rPr>
          <w:rFonts w:ascii="TimesNewRomanPSMT" w:hAnsi="TimesNewRomanPSMT" w:cs="TimesNewRomanPSMT"/>
          <w:sz w:val="28"/>
          <w:szCs w:val="28"/>
        </w:rPr>
        <w:t>(</w:t>
      </w:r>
      <w:r>
        <w:rPr>
          <w:rFonts w:ascii="TimesNewRomanPSMT" w:hAnsi="TimesNewRomanPSMT" w:cs="TimesNewRomanPSMT"/>
          <w:sz w:val="28"/>
          <w:szCs w:val="28"/>
        </w:rPr>
        <w:t>68,2</w:t>
      </w:r>
      <w:r w:rsidRPr="008152F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% в 2012 г.)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B51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 повысился % правильных ответов</w:t>
      </w:r>
      <w:r w:rsidRPr="00B5129B">
        <w:rPr>
          <w:rFonts w:ascii="TimesNewRomanPSMT" w:hAnsi="TimesNewRomanPSMT" w:cs="TimesNewRomanPSMT"/>
          <w:sz w:val="28"/>
          <w:szCs w:val="28"/>
        </w:rPr>
        <w:t xml:space="preserve"> заданий по морфологии – 75,8 (73,5% в 2012 г</w:t>
      </w:r>
      <w:r w:rsidRPr="008152F1">
        <w:rPr>
          <w:rFonts w:ascii="TimesNewRomanPSMT" w:hAnsi="TimesNewRomanPSMT" w:cs="TimesNewRomanPSMT"/>
          <w:sz w:val="28"/>
          <w:szCs w:val="28"/>
        </w:rPr>
        <w:t>.)</w:t>
      </w:r>
      <w:proofErr w:type="gramEnd"/>
    </w:p>
    <w:p w:rsidR="00B864BD" w:rsidRPr="00C519CD" w:rsidRDefault="00B864BD" w:rsidP="00B864BD">
      <w:pPr>
        <w:pStyle w:val="a3"/>
        <w:spacing w:after="0" w:line="240" w:lineRule="auto"/>
        <w:ind w:left="0" w:firstLine="708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</w:p>
    <w:p w:rsidR="00C519CD" w:rsidRPr="00C519CD" w:rsidRDefault="00C519CD" w:rsidP="00B864BD">
      <w:pPr>
        <w:pStyle w:val="a3"/>
        <w:spacing w:after="0" w:line="240" w:lineRule="auto"/>
        <w:ind w:left="0" w:firstLine="708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</w:p>
    <w:p w:rsidR="004447C0" w:rsidRDefault="004447C0" w:rsidP="004447C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4447C0" w:rsidSect="00AB31FA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393598" w:rsidRDefault="00393598" w:rsidP="00B864BD">
      <w:pPr>
        <w:pStyle w:val="a3"/>
        <w:spacing w:after="0" w:line="240" w:lineRule="auto"/>
        <w:ind w:left="0" w:firstLine="708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</w:p>
    <w:p w:rsidR="00875E52" w:rsidRDefault="00875E52" w:rsidP="00875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Сводные данные результатов ЕГЭ по русскому языку</w:t>
      </w:r>
    </w:p>
    <w:p w:rsidR="00875E52" w:rsidRPr="004447C0" w:rsidRDefault="00875E52" w:rsidP="00875E5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Таблица № </w:t>
      </w:r>
      <w:r w:rsidR="0045671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</w:t>
      </w:r>
    </w:p>
    <w:tbl>
      <w:tblPr>
        <w:tblW w:w="15704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3828"/>
        <w:gridCol w:w="850"/>
        <w:gridCol w:w="851"/>
        <w:gridCol w:w="1022"/>
        <w:gridCol w:w="816"/>
        <w:gridCol w:w="1018"/>
        <w:gridCol w:w="892"/>
        <w:gridCol w:w="970"/>
        <w:gridCol w:w="757"/>
        <w:gridCol w:w="903"/>
        <w:gridCol w:w="851"/>
        <w:gridCol w:w="992"/>
        <w:gridCol w:w="962"/>
        <w:gridCol w:w="992"/>
      </w:tblGrid>
      <w:tr w:rsidR="00875E52" w:rsidRPr="00E87AAC" w:rsidTr="0065480E">
        <w:trPr>
          <w:trHeight w:val="36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5E52" w:rsidRPr="00E87AAC" w:rsidRDefault="00875E52" w:rsidP="0065480E">
            <w:pPr>
              <w:spacing w:after="0" w:line="240" w:lineRule="auto"/>
              <w:ind w:left="-100" w:right="-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5E52" w:rsidRPr="00E87AAC" w:rsidRDefault="00875E52" w:rsidP="0065480E">
            <w:pPr>
              <w:spacing w:after="0" w:line="240" w:lineRule="auto"/>
              <w:ind w:left="-94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Успев.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75E52" w:rsidRPr="00E87AAC" w:rsidRDefault="00875E52" w:rsidP="0065480E">
            <w:pPr>
              <w:tabs>
                <w:tab w:val="left" w:pos="601"/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ОУ</w:t>
            </w:r>
          </w:p>
        </w:tc>
      </w:tr>
      <w:tr w:rsidR="00875E52" w:rsidRPr="00E87AAC" w:rsidTr="0065480E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общего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0,80%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35,30%</w:t>
            </w:r>
          </w:p>
        </w:tc>
        <w:tc>
          <w:tcPr>
            <w:tcW w:w="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36,75%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5E52" w:rsidRPr="00E87AAC" w:rsidRDefault="00875E52" w:rsidP="001E340E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27,15%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63,90%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63,51</w:t>
            </w:r>
          </w:p>
        </w:tc>
      </w:tr>
      <w:tr w:rsidR="00875E52" w:rsidRPr="00E87AAC" w:rsidTr="0065480E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профессионального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23,67%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58,90%</w:t>
            </w:r>
          </w:p>
        </w:tc>
        <w:tc>
          <w:tcPr>
            <w:tcW w:w="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14,77%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2,65%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17,42%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76,33%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37,10</w:t>
            </w:r>
          </w:p>
        </w:tc>
      </w:tr>
      <w:tr w:rsidR="00875E52" w:rsidRPr="00E87AAC" w:rsidTr="0065480E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Выпускники прошлых лет и иностранные граждане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26,09%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56,52%</w:t>
            </w:r>
          </w:p>
        </w:tc>
        <w:tc>
          <w:tcPr>
            <w:tcW w:w="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13,04%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4,35%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17,39%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73,91%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37,22</w:t>
            </w:r>
          </w:p>
        </w:tc>
      </w:tr>
      <w:tr w:rsidR="00875E52" w:rsidRPr="00971D47" w:rsidTr="0065480E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7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1D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3166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1D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1D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4,80%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1D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1247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E87AAC" w:rsidRDefault="00875E52" w:rsidP="006B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1D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39,3</w:t>
            </w:r>
            <w:r w:rsidR="006B16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r w:rsidRPr="00971D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1D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E87AAC" w:rsidRDefault="00875E52" w:rsidP="0065480E">
            <w:pPr>
              <w:spacing w:after="0" w:line="240" w:lineRule="auto"/>
              <w:ind w:left="-183" w:right="-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1D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32,91%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1D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1D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22,89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E87AAC" w:rsidRDefault="00875E52" w:rsidP="006B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71D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</w:t>
            </w:r>
            <w:r w:rsidR="006B16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E87AAC" w:rsidRDefault="006B1621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55,8</w:t>
            </w:r>
            <w:r w:rsidR="004567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E52" w:rsidRPr="00E87AAC" w:rsidRDefault="006B1621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95,2</w:t>
            </w:r>
            <w:r w:rsidR="004567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5E52" w:rsidRPr="00E87AAC" w:rsidRDefault="0045671A" w:rsidP="0045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58,</w:t>
            </w:r>
            <w:r w:rsidR="00875E52" w:rsidRPr="00971D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5E52" w:rsidRPr="00971D47" w:rsidTr="0065480E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E87AAC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2012 г.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971D47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2803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971D47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971D47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3,18</w:t>
            </w:r>
            <w:r w:rsidRPr="00971D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971D47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971D47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33,82</w:t>
            </w:r>
            <w:r w:rsidRPr="00971D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971D47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1078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971D47" w:rsidRDefault="00875E52" w:rsidP="0065480E">
            <w:pPr>
              <w:spacing w:after="0" w:line="240" w:lineRule="auto"/>
              <w:ind w:left="-183" w:right="-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38,46</w:t>
            </w:r>
            <w:r w:rsidRPr="00971D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971D47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971D47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24,55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971D47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3,84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5E52" w:rsidRPr="00971D47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63 %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E52" w:rsidRPr="00971D47" w:rsidRDefault="00875E52" w:rsidP="0065480E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96,82</w:t>
            </w:r>
            <w:r w:rsidRPr="00971D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5E52" w:rsidRPr="00971D47" w:rsidRDefault="00875E52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75E52" w:rsidRPr="00E87AAC" w:rsidTr="0065480E">
        <w:trPr>
          <w:trHeight w:val="300"/>
        </w:trPr>
        <w:tc>
          <w:tcPr>
            <w:tcW w:w="3828" w:type="dxa"/>
            <w:noWrap/>
            <w:vAlign w:val="bottom"/>
          </w:tcPr>
          <w:p w:rsidR="00875E52" w:rsidRPr="00E87AAC" w:rsidRDefault="00875E52" w:rsidP="00654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noWrap/>
            <w:vAlign w:val="bottom"/>
          </w:tcPr>
          <w:p w:rsidR="00875E52" w:rsidRPr="00E87AAC" w:rsidRDefault="00875E52" w:rsidP="006548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  <w:vAlign w:val="bottom"/>
          </w:tcPr>
          <w:p w:rsidR="00875E52" w:rsidRPr="00E87AAC" w:rsidRDefault="00875E52" w:rsidP="00654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noWrap/>
            <w:vAlign w:val="bottom"/>
          </w:tcPr>
          <w:p w:rsidR="00875E52" w:rsidRPr="00E87AAC" w:rsidRDefault="00875E52" w:rsidP="00654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noWrap/>
            <w:vAlign w:val="bottom"/>
          </w:tcPr>
          <w:p w:rsidR="00875E52" w:rsidRPr="00E87AAC" w:rsidRDefault="00875E52" w:rsidP="00654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noWrap/>
            <w:vAlign w:val="bottom"/>
          </w:tcPr>
          <w:p w:rsidR="00875E52" w:rsidRPr="00E87AAC" w:rsidRDefault="00875E52" w:rsidP="00654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noWrap/>
            <w:vAlign w:val="bottom"/>
          </w:tcPr>
          <w:p w:rsidR="00875E52" w:rsidRPr="00E87AAC" w:rsidRDefault="00875E52" w:rsidP="00654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noWrap/>
            <w:vAlign w:val="bottom"/>
          </w:tcPr>
          <w:p w:rsidR="00875E52" w:rsidRPr="00E87AAC" w:rsidRDefault="00875E52" w:rsidP="00654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noWrap/>
            <w:vAlign w:val="bottom"/>
          </w:tcPr>
          <w:p w:rsidR="00875E52" w:rsidRPr="00E87AAC" w:rsidRDefault="00875E52" w:rsidP="00654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noWrap/>
            <w:vAlign w:val="bottom"/>
          </w:tcPr>
          <w:p w:rsidR="00875E52" w:rsidRPr="00E87AAC" w:rsidRDefault="00875E52" w:rsidP="00654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  <w:vAlign w:val="bottom"/>
          </w:tcPr>
          <w:p w:rsidR="00875E52" w:rsidRPr="00E87AAC" w:rsidRDefault="00875E52" w:rsidP="00654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noWrap/>
            <w:vAlign w:val="bottom"/>
          </w:tcPr>
          <w:p w:rsidR="00875E52" w:rsidRPr="00E87AAC" w:rsidRDefault="00875E52" w:rsidP="00654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noWrap/>
            <w:vAlign w:val="bottom"/>
          </w:tcPr>
          <w:p w:rsidR="00875E52" w:rsidRPr="00E87AAC" w:rsidRDefault="00875E52" w:rsidP="00654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noWrap/>
            <w:vAlign w:val="bottom"/>
          </w:tcPr>
          <w:p w:rsidR="00875E52" w:rsidRPr="00E87AAC" w:rsidRDefault="00875E52" w:rsidP="00654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75E52" w:rsidRDefault="00875E52" w:rsidP="00875E52">
      <w:pPr>
        <w:pStyle w:val="a3"/>
        <w:spacing w:after="0" w:line="240" w:lineRule="auto"/>
        <w:ind w:left="0" w:firstLine="708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</w:p>
    <w:p w:rsidR="00393598" w:rsidRDefault="00393598" w:rsidP="00B864BD">
      <w:pPr>
        <w:pStyle w:val="a3"/>
        <w:spacing w:after="0" w:line="240" w:lineRule="auto"/>
        <w:ind w:left="0" w:firstLine="708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</w:p>
    <w:p w:rsidR="00393598" w:rsidRDefault="00393598" w:rsidP="00B864BD">
      <w:pPr>
        <w:pStyle w:val="a3"/>
        <w:spacing w:after="0" w:line="240" w:lineRule="auto"/>
        <w:ind w:left="0" w:firstLine="708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</w:p>
    <w:p w:rsidR="00875E52" w:rsidRDefault="00875E52" w:rsidP="00B864BD">
      <w:pPr>
        <w:pStyle w:val="a3"/>
        <w:spacing w:after="0" w:line="240" w:lineRule="auto"/>
        <w:ind w:left="0" w:firstLine="708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  <w:sectPr w:rsidR="00875E52" w:rsidSect="004447C0">
          <w:pgSz w:w="16838" w:h="11906" w:orient="landscape"/>
          <w:pgMar w:top="851" w:right="567" w:bottom="1701" w:left="567" w:header="709" w:footer="709" w:gutter="0"/>
          <w:cols w:space="708"/>
          <w:docGrid w:linePitch="360"/>
        </w:sectPr>
      </w:pPr>
    </w:p>
    <w:tbl>
      <w:tblPr>
        <w:tblW w:w="10293" w:type="dxa"/>
        <w:tblInd w:w="-885" w:type="dxa"/>
        <w:tblLook w:val="04A0" w:firstRow="1" w:lastRow="0" w:firstColumn="1" w:lastColumn="0" w:noHBand="0" w:noVBand="1"/>
      </w:tblPr>
      <w:tblGrid>
        <w:gridCol w:w="1081"/>
        <w:gridCol w:w="1188"/>
        <w:gridCol w:w="1134"/>
        <w:gridCol w:w="1188"/>
        <w:gridCol w:w="5217"/>
        <w:gridCol w:w="214"/>
        <w:gridCol w:w="271"/>
      </w:tblGrid>
      <w:tr w:rsidR="00680DF3" w:rsidRPr="009F1F2E" w:rsidTr="009F1F2E">
        <w:trPr>
          <w:gridAfter w:val="2"/>
          <w:wAfter w:w="485" w:type="dxa"/>
          <w:trHeight w:val="259"/>
        </w:trPr>
        <w:tc>
          <w:tcPr>
            <w:tcW w:w="9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DF3" w:rsidRPr="009F1F2E" w:rsidRDefault="00680DF3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1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Анализ выполнения заданий части</w:t>
            </w:r>
            <w:proofErr w:type="gramStart"/>
            <w:r w:rsidRPr="009F1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F1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русскому языку</w:t>
            </w:r>
            <w:r w:rsidR="009F1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9F1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Таблица № 7</w:t>
            </w:r>
          </w:p>
        </w:tc>
      </w:tr>
      <w:tr w:rsidR="00680DF3" w:rsidRPr="00C2218E" w:rsidTr="009F1F2E">
        <w:trPr>
          <w:gridAfter w:val="1"/>
          <w:wAfter w:w="271" w:type="dxa"/>
          <w:trHeight w:val="230"/>
        </w:trPr>
        <w:tc>
          <w:tcPr>
            <w:tcW w:w="10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DF3" w:rsidRPr="009F1F2E" w:rsidRDefault="00680DF3" w:rsidP="00524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1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Задания с выбором ответов</w:t>
            </w:r>
          </w:p>
        </w:tc>
      </w:tr>
      <w:tr w:rsidR="00680DF3" w:rsidRPr="005A6EF4" w:rsidTr="009F1F2E">
        <w:trPr>
          <w:trHeight w:val="285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80DF3" w:rsidRPr="005A6EF4" w:rsidRDefault="00680DF3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507D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80DF3" w:rsidRPr="005A6EF4" w:rsidRDefault="00680DF3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прав</w:t>
            </w:r>
            <w:proofErr w:type="gramStart"/>
            <w:r w:rsidRPr="005A6E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A6E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6E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5A6E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тветов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80DF3" w:rsidRDefault="00680DF3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5A6E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прав. Ответов</w:t>
            </w:r>
          </w:p>
          <w:p w:rsidR="00680DF3" w:rsidRPr="006E48B8" w:rsidRDefault="00680DF3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2013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0DF3" w:rsidRDefault="00680DF3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5A6E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прав. Ответов</w:t>
            </w:r>
          </w:p>
          <w:p w:rsidR="00680DF3" w:rsidRPr="006E48B8" w:rsidRDefault="00680DF3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2012</w:t>
            </w:r>
          </w:p>
        </w:tc>
        <w:tc>
          <w:tcPr>
            <w:tcW w:w="57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DF3" w:rsidRPr="005A6EF4" w:rsidRDefault="00680DF3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80DF3" w:rsidRPr="005A6EF4" w:rsidTr="009F1F2E">
        <w:trPr>
          <w:trHeight w:val="262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0DF3" w:rsidRPr="005A6EF4" w:rsidRDefault="00680DF3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0DF3" w:rsidRPr="00507D39" w:rsidRDefault="00680DF3" w:rsidP="005240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0DF3" w:rsidRPr="00AF3B71" w:rsidRDefault="00680DF3" w:rsidP="00524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71">
              <w:rPr>
                <w:rFonts w:ascii="Times New Roman" w:hAnsi="Times New Roman" w:cs="Times New Roman"/>
                <w:sz w:val="24"/>
                <w:szCs w:val="24"/>
              </w:rPr>
              <w:t>65,63%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0DF3" w:rsidRPr="00AF3B71" w:rsidRDefault="00680DF3" w:rsidP="005240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66, 21</w:t>
            </w:r>
          </w:p>
        </w:tc>
        <w:tc>
          <w:tcPr>
            <w:tcW w:w="570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DF3" w:rsidRPr="00F14A64" w:rsidRDefault="00680DF3" w:rsidP="0052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F14A64">
              <w:rPr>
                <w:rFonts w:ascii="TimesNewRomanPSMT" w:hAnsi="TimesNewRomanPSMT" w:cs="TimesNewRomanPSMT"/>
              </w:rPr>
              <w:t>Орфоэпические нормы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14A64">
              <w:rPr>
                <w:rFonts w:ascii="TimesNewRomanPSMT" w:hAnsi="TimesNewRomanPSMT" w:cs="TimesNewRomanPSMT"/>
              </w:rPr>
              <w:t>(постановка ударения)</w:t>
            </w:r>
          </w:p>
        </w:tc>
      </w:tr>
      <w:tr w:rsidR="00680DF3" w:rsidRPr="005A6EF4" w:rsidTr="009F1F2E">
        <w:trPr>
          <w:trHeight w:val="771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0DF3" w:rsidRPr="005A6EF4" w:rsidRDefault="00680DF3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0DF3" w:rsidRPr="00507D39" w:rsidRDefault="00680DF3" w:rsidP="005240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0DF3" w:rsidRPr="00AF3B71" w:rsidRDefault="00680DF3" w:rsidP="00524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71">
              <w:rPr>
                <w:rFonts w:ascii="Times New Roman" w:hAnsi="Times New Roman" w:cs="Times New Roman"/>
                <w:sz w:val="24"/>
                <w:szCs w:val="24"/>
              </w:rPr>
              <w:t>72,61%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0DF3" w:rsidRPr="00AF3B71" w:rsidRDefault="00680DF3" w:rsidP="005240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82,45</w:t>
            </w:r>
          </w:p>
        </w:tc>
        <w:tc>
          <w:tcPr>
            <w:tcW w:w="570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DF3" w:rsidRPr="00F14A64" w:rsidRDefault="00680DF3" w:rsidP="0052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F14A64">
              <w:rPr>
                <w:rFonts w:ascii="TimesNewRomanPSMT" w:hAnsi="TimesNewRomanPSMT" w:cs="TimesNewRomanPSMT"/>
              </w:rPr>
              <w:t>Лексические нормы  (употребление слова в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14A64">
              <w:rPr>
                <w:rFonts w:ascii="TimesNewRomanPSMT" w:hAnsi="TimesNewRomanPSMT" w:cs="TimesNewRomanPSMT"/>
              </w:rPr>
              <w:t>соответствии с точным лексическим значением и требованием лексической сочетаемости)</w:t>
            </w:r>
          </w:p>
        </w:tc>
      </w:tr>
      <w:tr w:rsidR="00680DF3" w:rsidRPr="005A6EF4" w:rsidTr="009F1F2E">
        <w:trPr>
          <w:trHeight w:val="276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0DF3" w:rsidRPr="005A6EF4" w:rsidRDefault="00680DF3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A3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0DF3" w:rsidRPr="00507D39" w:rsidRDefault="00680DF3" w:rsidP="005240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0DF3" w:rsidRPr="00AF3B71" w:rsidRDefault="00680DF3" w:rsidP="00524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71">
              <w:rPr>
                <w:rFonts w:ascii="Times New Roman" w:hAnsi="Times New Roman" w:cs="Times New Roman"/>
                <w:sz w:val="24"/>
                <w:szCs w:val="24"/>
              </w:rPr>
              <w:t>75,88%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0DF3" w:rsidRPr="00AF3B71" w:rsidRDefault="00680DF3" w:rsidP="005240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73,56</w:t>
            </w:r>
          </w:p>
        </w:tc>
        <w:tc>
          <w:tcPr>
            <w:tcW w:w="570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DF3" w:rsidRPr="00F14A64" w:rsidRDefault="00680DF3" w:rsidP="0052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F14A64">
              <w:rPr>
                <w:rFonts w:ascii="TimesNewRomanPSMT" w:hAnsi="TimesNewRomanPSMT" w:cs="TimesNewRomanPSMT"/>
              </w:rPr>
              <w:t>Морфологические нормы (образование форм слова)</w:t>
            </w:r>
          </w:p>
        </w:tc>
      </w:tr>
      <w:tr w:rsidR="00680DF3" w:rsidRPr="005A6EF4" w:rsidTr="009F1F2E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0DF3" w:rsidRPr="005A6EF4" w:rsidRDefault="00680DF3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A4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0DF3" w:rsidRPr="00507D39" w:rsidRDefault="00680DF3" w:rsidP="005240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0DF3" w:rsidRPr="00AF3B71" w:rsidRDefault="00680DF3" w:rsidP="00524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71">
              <w:rPr>
                <w:rFonts w:ascii="Times New Roman" w:hAnsi="Times New Roman" w:cs="Times New Roman"/>
                <w:sz w:val="24"/>
                <w:szCs w:val="24"/>
              </w:rPr>
              <w:t>65,18%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0DF3" w:rsidRPr="00AF3B71" w:rsidRDefault="00680DF3" w:rsidP="005240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65,86</w:t>
            </w:r>
          </w:p>
        </w:tc>
        <w:tc>
          <w:tcPr>
            <w:tcW w:w="570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DF3" w:rsidRPr="00F14A64" w:rsidRDefault="00680DF3" w:rsidP="0052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F14A64">
              <w:rPr>
                <w:rFonts w:ascii="TimesNewRomanPSMT" w:hAnsi="TimesNewRomanPSMT" w:cs="TimesNewRomanPSMT"/>
              </w:rPr>
              <w:t>Синтаксические нормы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14A64">
              <w:rPr>
                <w:rFonts w:ascii="TimesNewRomanPSMT" w:hAnsi="TimesNewRomanPSMT" w:cs="TimesNewRomanPSMT"/>
              </w:rPr>
              <w:t>(построение предложения с деепричастием)</w:t>
            </w:r>
          </w:p>
        </w:tc>
      </w:tr>
      <w:tr w:rsidR="00680DF3" w:rsidRPr="005A6EF4" w:rsidTr="009F1F2E">
        <w:trPr>
          <w:trHeight w:val="285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0DF3" w:rsidRPr="005A6EF4" w:rsidRDefault="00680DF3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A5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0DF3" w:rsidRPr="00507D39" w:rsidRDefault="00680DF3" w:rsidP="005240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0DF3" w:rsidRPr="00AF3B71" w:rsidRDefault="00680DF3" w:rsidP="00524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71">
              <w:rPr>
                <w:rFonts w:ascii="Times New Roman" w:hAnsi="Times New Roman" w:cs="Times New Roman"/>
                <w:sz w:val="24"/>
                <w:szCs w:val="24"/>
              </w:rPr>
              <w:t>56,40%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0DF3" w:rsidRPr="00AF3B71" w:rsidRDefault="00680DF3" w:rsidP="005240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58,19</w:t>
            </w:r>
          </w:p>
        </w:tc>
        <w:tc>
          <w:tcPr>
            <w:tcW w:w="570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DF3" w:rsidRPr="00F14A64" w:rsidRDefault="00680DF3" w:rsidP="0052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Нормы согласования и </w:t>
            </w:r>
            <w:r w:rsidRPr="00F14A64">
              <w:rPr>
                <w:rFonts w:ascii="TimesNewRomanPSMT" w:hAnsi="TimesNewRomanPSMT" w:cs="TimesNewRomanPSMT"/>
              </w:rPr>
              <w:t>управления.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14A64">
              <w:rPr>
                <w:rFonts w:ascii="TimesNewRomanPSMT" w:hAnsi="TimesNewRomanPSMT" w:cs="TimesNewRomanPSMT"/>
              </w:rPr>
              <w:t>Построение предложений сложноподчиненных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14A64">
              <w:rPr>
                <w:rFonts w:ascii="TimesNewRomanPSMT" w:hAnsi="TimesNewRomanPSMT" w:cs="TimesNewRomanPSMT"/>
              </w:rPr>
              <w:t>предложений</w:t>
            </w:r>
          </w:p>
        </w:tc>
      </w:tr>
      <w:tr w:rsidR="00680DF3" w:rsidRPr="005A6EF4" w:rsidTr="009F1F2E">
        <w:trPr>
          <w:trHeight w:val="270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0DF3" w:rsidRPr="005A6EF4" w:rsidRDefault="00680DF3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A6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0DF3" w:rsidRPr="00507D39" w:rsidRDefault="00680DF3" w:rsidP="005240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0DF3" w:rsidRPr="00AF3B71" w:rsidRDefault="00680DF3" w:rsidP="00524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71">
              <w:rPr>
                <w:rFonts w:ascii="Times New Roman" w:hAnsi="Times New Roman" w:cs="Times New Roman"/>
                <w:sz w:val="24"/>
                <w:szCs w:val="24"/>
              </w:rPr>
              <w:t>81,36%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0DF3" w:rsidRPr="00AF3B71" w:rsidRDefault="00680DF3" w:rsidP="005240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85,44</w:t>
            </w:r>
          </w:p>
        </w:tc>
        <w:tc>
          <w:tcPr>
            <w:tcW w:w="570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DF3" w:rsidRPr="00F14A64" w:rsidRDefault="00680DF3" w:rsidP="0052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Текст. </w:t>
            </w:r>
            <w:r w:rsidRPr="003523AD">
              <w:rPr>
                <w:rFonts w:ascii="TimesNewRomanPSMT" w:hAnsi="TimesNewRomanPSMT" w:cs="TimesNewRomanPSMT"/>
              </w:rPr>
              <w:t>Последовательность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3523AD">
              <w:rPr>
                <w:rFonts w:ascii="TimesNewRomanPSMT" w:hAnsi="TimesNewRomanPSMT" w:cs="TimesNewRomanPSMT"/>
              </w:rPr>
              <w:t>предложений в тексте</w:t>
            </w:r>
            <w:r w:rsidR="00B40FFD">
              <w:rPr>
                <w:rFonts w:ascii="TimesNewRomanPSMT" w:hAnsi="TimesNewRomanPSMT" w:cs="TimesNewRomanPSMT"/>
              </w:rPr>
              <w:t xml:space="preserve"> Смысловая и </w:t>
            </w:r>
            <w:r w:rsidR="00B40FFD" w:rsidRPr="003523AD">
              <w:rPr>
                <w:rFonts w:ascii="TimesNewRomanPSMT" w:hAnsi="TimesNewRomanPSMT" w:cs="TimesNewRomanPSMT"/>
              </w:rPr>
              <w:t>композиционная целостность</w:t>
            </w:r>
            <w:r w:rsidR="00B40FFD">
              <w:rPr>
                <w:rFonts w:ascii="TimesNewRomanPSMT" w:hAnsi="TimesNewRomanPSMT" w:cs="TimesNewRomanPSMT"/>
              </w:rPr>
              <w:t xml:space="preserve"> </w:t>
            </w:r>
            <w:r w:rsidR="00B40FFD" w:rsidRPr="003523AD">
              <w:rPr>
                <w:rFonts w:ascii="TimesNewRomanPSMT" w:hAnsi="TimesNewRomanPSMT" w:cs="TimesNewRomanPSMT"/>
              </w:rPr>
              <w:t>текста.</w:t>
            </w:r>
          </w:p>
        </w:tc>
      </w:tr>
      <w:tr w:rsidR="00B40FFD" w:rsidRPr="005A6EF4" w:rsidTr="009F1F2E">
        <w:trPr>
          <w:trHeight w:val="276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5A6EF4" w:rsidRDefault="00B40FFD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A7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0FFD" w:rsidRPr="00507D39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0FFD" w:rsidRPr="00AF3B71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71">
              <w:rPr>
                <w:rFonts w:ascii="Times New Roman" w:hAnsi="Times New Roman" w:cs="Times New Roman"/>
                <w:sz w:val="24"/>
                <w:szCs w:val="24"/>
              </w:rPr>
              <w:t>79,94%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FFD" w:rsidRPr="00AF3B71" w:rsidRDefault="00B40FFD" w:rsidP="005240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79</w:t>
            </w: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  <w:r w:rsidRPr="00AF3B71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17</w:t>
            </w:r>
          </w:p>
        </w:tc>
        <w:tc>
          <w:tcPr>
            <w:tcW w:w="570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FD" w:rsidRPr="003523AD" w:rsidRDefault="00B40FFD" w:rsidP="0052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Средства связи предложений </w:t>
            </w:r>
            <w:r w:rsidRPr="003523AD">
              <w:rPr>
                <w:rFonts w:ascii="TimesNewRomanPSMT" w:hAnsi="TimesNewRomanPSMT" w:cs="TimesNewRomanPSMT"/>
              </w:rPr>
              <w:t>в тексте</w:t>
            </w:r>
          </w:p>
        </w:tc>
      </w:tr>
      <w:tr w:rsidR="00B40FFD" w:rsidRPr="005A6EF4" w:rsidTr="009F1F2E">
        <w:trPr>
          <w:trHeight w:val="248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5A6EF4" w:rsidRDefault="00B40FFD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A8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507D39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AF3B71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71">
              <w:rPr>
                <w:rFonts w:ascii="Times New Roman" w:hAnsi="Times New Roman" w:cs="Times New Roman"/>
                <w:sz w:val="24"/>
                <w:szCs w:val="24"/>
              </w:rPr>
              <w:t>57,44%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FFD" w:rsidRPr="00AF3B71" w:rsidRDefault="00B40FFD" w:rsidP="005240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53</w:t>
            </w: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  <w:r w:rsidRPr="00AF3B71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44</w:t>
            </w:r>
          </w:p>
        </w:tc>
        <w:tc>
          <w:tcPr>
            <w:tcW w:w="570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FD" w:rsidRPr="003523AD" w:rsidRDefault="00B40FFD" w:rsidP="0052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Предложение. </w:t>
            </w:r>
            <w:r w:rsidRPr="003523AD">
              <w:rPr>
                <w:rFonts w:ascii="TimesNewRomanPSMT" w:hAnsi="TimesNewRomanPSMT" w:cs="TimesNewRomanPSMT"/>
              </w:rPr>
              <w:t>Грамматическая</w:t>
            </w:r>
            <w:r>
              <w:rPr>
                <w:rFonts w:ascii="TimesNewRomanPSMT" w:hAnsi="TimesNewRomanPSMT" w:cs="TimesNewRomanPSMT"/>
              </w:rPr>
              <w:t xml:space="preserve">  основа предложения. </w:t>
            </w:r>
          </w:p>
        </w:tc>
      </w:tr>
      <w:tr w:rsidR="00B40FFD" w:rsidRPr="005A6EF4" w:rsidTr="009F1F2E">
        <w:trPr>
          <w:trHeight w:val="270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5A6EF4" w:rsidRDefault="00B40FFD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A9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0FFD" w:rsidRPr="00507D39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0FFD" w:rsidRPr="00AF3B71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71">
              <w:rPr>
                <w:rFonts w:ascii="Times New Roman" w:hAnsi="Times New Roman" w:cs="Times New Roman"/>
                <w:sz w:val="24"/>
                <w:szCs w:val="24"/>
              </w:rPr>
              <w:t>55,61%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FFD" w:rsidRPr="00AF3B71" w:rsidRDefault="00B40FFD" w:rsidP="005240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64</w:t>
            </w: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  <w:r w:rsidRPr="00AF3B71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25</w:t>
            </w:r>
          </w:p>
        </w:tc>
        <w:tc>
          <w:tcPr>
            <w:tcW w:w="570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FD" w:rsidRPr="003523AD" w:rsidRDefault="00253C28" w:rsidP="0052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Предложение. Виды предложений по количеству </w:t>
            </w:r>
            <w:r w:rsidRPr="003523AD">
              <w:rPr>
                <w:rFonts w:ascii="TimesNewRomanPSMT" w:hAnsi="TimesNewRomanPSMT" w:cs="TimesNewRomanPSMT"/>
              </w:rPr>
              <w:t>грамматических основ. Виды</w:t>
            </w:r>
            <w:r>
              <w:rPr>
                <w:rFonts w:ascii="TimesNewRomanPSMT" w:hAnsi="TimesNewRomanPSMT" w:cs="TimesNewRomanPSMT"/>
              </w:rPr>
              <w:t xml:space="preserve"> сложных предложений посредствам связи частей</w:t>
            </w:r>
            <w:proofErr w:type="gramStart"/>
            <w:r>
              <w:rPr>
                <w:rFonts w:ascii="TimesNewRomanPSMT" w:hAnsi="TimesNewRomanPSMT" w:cs="TimesNewRomanPSMT"/>
              </w:rPr>
              <w:t xml:space="preserve"> .</w:t>
            </w:r>
            <w:proofErr w:type="gramEnd"/>
            <w:r w:rsidRPr="003523AD">
              <w:rPr>
                <w:rFonts w:ascii="TimesNewRomanPSMT" w:hAnsi="TimesNewRomanPSMT" w:cs="TimesNewRomanPSMT"/>
              </w:rPr>
              <w:t>Сложные предложения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3523AD">
              <w:rPr>
                <w:rFonts w:ascii="TimesNewRomanPSMT" w:hAnsi="TimesNewRomanPSMT" w:cs="TimesNewRomanPSMT"/>
              </w:rPr>
              <w:t>с разными видами связи</w:t>
            </w:r>
          </w:p>
        </w:tc>
      </w:tr>
      <w:tr w:rsidR="00B40FFD" w:rsidRPr="005A6EF4" w:rsidTr="009F1F2E">
        <w:trPr>
          <w:trHeight w:val="285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5A6EF4" w:rsidRDefault="00B40FFD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A10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507D39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AF3B71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71">
              <w:rPr>
                <w:rFonts w:ascii="Times New Roman" w:hAnsi="Times New Roman" w:cs="Times New Roman"/>
                <w:sz w:val="24"/>
                <w:szCs w:val="24"/>
              </w:rPr>
              <w:t>50,51%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FFD" w:rsidRPr="00AF3B71" w:rsidRDefault="00B40FFD" w:rsidP="005240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62</w:t>
            </w: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  <w:r w:rsidRPr="00AF3B71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83</w:t>
            </w:r>
          </w:p>
        </w:tc>
        <w:tc>
          <w:tcPr>
            <w:tcW w:w="570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FD" w:rsidRPr="00962E87" w:rsidRDefault="00B40FFD" w:rsidP="0052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Части речи</w:t>
            </w:r>
          </w:p>
        </w:tc>
      </w:tr>
      <w:tr w:rsidR="00B40FFD" w:rsidRPr="005A6EF4" w:rsidTr="009F1F2E">
        <w:trPr>
          <w:trHeight w:val="255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5A6EF4" w:rsidRDefault="00B40FFD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A11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0FFD" w:rsidRPr="00507D39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0FFD" w:rsidRPr="00AF3B71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71">
              <w:rPr>
                <w:rFonts w:ascii="Times New Roman" w:hAnsi="Times New Roman" w:cs="Times New Roman"/>
                <w:sz w:val="24"/>
                <w:szCs w:val="24"/>
              </w:rPr>
              <w:t>72,62%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FFD" w:rsidRPr="00AF3B71" w:rsidRDefault="00B40FFD" w:rsidP="005240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80</w:t>
            </w: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  <w:r w:rsidRPr="00AF3B71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91</w:t>
            </w:r>
          </w:p>
        </w:tc>
        <w:tc>
          <w:tcPr>
            <w:tcW w:w="570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FD" w:rsidRPr="00962E87" w:rsidRDefault="00B40FFD" w:rsidP="0052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Лексическое значение слова</w:t>
            </w:r>
          </w:p>
        </w:tc>
      </w:tr>
      <w:tr w:rsidR="00B40FFD" w:rsidRPr="005A6EF4" w:rsidTr="009F1F2E">
        <w:trPr>
          <w:trHeight w:val="471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5A6EF4" w:rsidRDefault="00B40FFD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507D39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AF3B71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71">
              <w:rPr>
                <w:rFonts w:ascii="Times New Roman" w:hAnsi="Times New Roman" w:cs="Times New Roman"/>
                <w:sz w:val="24"/>
                <w:szCs w:val="24"/>
              </w:rPr>
              <w:t>61,34%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FFD" w:rsidRPr="00AF3B71" w:rsidRDefault="00B40FFD" w:rsidP="005240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55</w:t>
            </w: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  <w:r w:rsidRPr="00AF3B71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19</w:t>
            </w:r>
          </w:p>
        </w:tc>
        <w:tc>
          <w:tcPr>
            <w:tcW w:w="570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FD" w:rsidRPr="00962E87" w:rsidRDefault="00B40FFD" w:rsidP="0052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3523AD">
              <w:rPr>
                <w:rFonts w:ascii="TimesNewRomanPSMT" w:hAnsi="TimesNewRomanPSMT" w:cs="TimesNewRomanPSMT"/>
              </w:rPr>
              <w:t xml:space="preserve">Правописание </w:t>
            </w:r>
            <w:proofErr w:type="gramStart"/>
            <w:r w:rsidRPr="003523AD">
              <w:rPr>
                <w:rFonts w:ascii="TimesNewRomanPSMT" w:hAnsi="TimesNewRomanPSMT" w:cs="TimesNewRomanPSMT"/>
              </w:rPr>
              <w:t>-Н</w:t>
            </w:r>
            <w:proofErr w:type="gramEnd"/>
            <w:r w:rsidRPr="003523AD">
              <w:rPr>
                <w:rFonts w:ascii="TimesNewRomanPSMT" w:hAnsi="TimesNewRomanPSMT" w:cs="TimesNewRomanPSMT"/>
              </w:rPr>
              <w:t>- и -НН-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3523AD">
              <w:rPr>
                <w:rFonts w:ascii="TimesNewRomanPSMT" w:hAnsi="TimesNewRomanPSMT" w:cs="TimesNewRomanPSMT"/>
              </w:rPr>
              <w:t>в суффиксах различных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3523AD">
              <w:rPr>
                <w:rFonts w:ascii="TimesNewRomanPSMT" w:hAnsi="TimesNewRomanPSMT" w:cs="TimesNewRomanPSMT"/>
              </w:rPr>
              <w:t>частей речи</w:t>
            </w:r>
          </w:p>
        </w:tc>
      </w:tr>
      <w:tr w:rsidR="00B40FFD" w:rsidRPr="005A6EF4" w:rsidTr="009F1F2E">
        <w:trPr>
          <w:trHeight w:val="270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5A6EF4" w:rsidRDefault="00B40FFD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A13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0FFD" w:rsidRPr="00507D39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0FFD" w:rsidRPr="00AF3B71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71">
              <w:rPr>
                <w:rFonts w:ascii="Times New Roman" w:hAnsi="Times New Roman" w:cs="Times New Roman"/>
                <w:sz w:val="24"/>
                <w:szCs w:val="24"/>
              </w:rPr>
              <w:t>68,60%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FFD" w:rsidRPr="00AF3B71" w:rsidRDefault="00B40FFD" w:rsidP="005240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72</w:t>
            </w: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  <w:r w:rsidRPr="00AF3B71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39</w:t>
            </w:r>
          </w:p>
        </w:tc>
        <w:tc>
          <w:tcPr>
            <w:tcW w:w="570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FD" w:rsidRPr="00962E87" w:rsidRDefault="00B40FFD" w:rsidP="0052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Правописание корней</w:t>
            </w:r>
          </w:p>
        </w:tc>
      </w:tr>
      <w:tr w:rsidR="00B40FFD" w:rsidRPr="005A6EF4" w:rsidTr="009F1F2E">
        <w:trPr>
          <w:trHeight w:val="315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5A6EF4" w:rsidRDefault="00B40FFD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A14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507D39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AF3B71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71">
              <w:rPr>
                <w:rFonts w:ascii="Times New Roman" w:hAnsi="Times New Roman" w:cs="Times New Roman"/>
                <w:sz w:val="24"/>
                <w:szCs w:val="24"/>
              </w:rPr>
              <w:t>63,69%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FFD" w:rsidRPr="00AF3B71" w:rsidRDefault="00B40FFD" w:rsidP="005240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58</w:t>
            </w: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  <w:r w:rsidRPr="00AF3B71"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44</w:t>
            </w:r>
          </w:p>
        </w:tc>
        <w:tc>
          <w:tcPr>
            <w:tcW w:w="570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FD" w:rsidRPr="00962E87" w:rsidRDefault="00B40FFD" w:rsidP="0052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Правописание приставок</w:t>
            </w:r>
          </w:p>
        </w:tc>
      </w:tr>
      <w:tr w:rsidR="00B40FFD" w:rsidRPr="005A6EF4" w:rsidTr="009F1F2E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5A6EF4" w:rsidRDefault="00B40FFD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A15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0FFD" w:rsidRPr="00507D39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0FFD" w:rsidRPr="00AF3B71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71">
              <w:rPr>
                <w:rFonts w:ascii="Times New Roman" w:hAnsi="Times New Roman" w:cs="Times New Roman"/>
                <w:sz w:val="24"/>
                <w:szCs w:val="24"/>
              </w:rPr>
              <w:t>75,28%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FFD" w:rsidRPr="00AF3B71" w:rsidRDefault="00B40FFD" w:rsidP="005240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75,70</w:t>
            </w:r>
          </w:p>
        </w:tc>
        <w:tc>
          <w:tcPr>
            <w:tcW w:w="570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FD" w:rsidRPr="003523AD" w:rsidRDefault="00B40FFD" w:rsidP="009F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3523AD">
              <w:rPr>
                <w:rFonts w:ascii="TimesNewRomanPSMT" w:hAnsi="TimesNewRomanPSMT" w:cs="TimesNewRomanPSMT"/>
              </w:rPr>
              <w:t>Правописание личных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3523AD">
              <w:rPr>
                <w:rFonts w:ascii="TimesNewRomanPSMT" w:hAnsi="TimesNewRomanPSMT" w:cs="TimesNewRomanPSMT"/>
              </w:rPr>
              <w:t>окончаний глаголов и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3523AD">
              <w:rPr>
                <w:rFonts w:ascii="TimesNewRomanPSMT" w:hAnsi="TimesNewRomanPSMT" w:cs="TimesNewRomanPSMT"/>
              </w:rPr>
              <w:t>суффиксов причастий</w:t>
            </w:r>
            <w:r w:rsidR="009F1F2E">
              <w:rPr>
                <w:rFonts w:ascii="TimesNewRomanPSMT" w:hAnsi="TimesNewRomanPSMT" w:cs="TimesNewRomanPSMT"/>
              </w:rPr>
              <w:t xml:space="preserve"> </w:t>
            </w:r>
            <w:r w:rsidRPr="003523AD">
              <w:rPr>
                <w:rFonts w:ascii="TimesNewRomanPSMT" w:hAnsi="TimesNewRomanPSMT" w:cs="TimesNewRomanPSMT"/>
              </w:rPr>
              <w:t>настоящего времени</w:t>
            </w:r>
          </w:p>
        </w:tc>
      </w:tr>
      <w:tr w:rsidR="00B40FFD" w:rsidRPr="005A6EF4" w:rsidTr="009F1F2E">
        <w:trPr>
          <w:trHeight w:val="330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5A6EF4" w:rsidRDefault="00B40FFD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507D39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AF3B71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71">
              <w:rPr>
                <w:rFonts w:ascii="Times New Roman" w:hAnsi="Times New Roman" w:cs="Times New Roman"/>
                <w:sz w:val="24"/>
                <w:szCs w:val="24"/>
              </w:rPr>
              <w:t>78,40%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FFD" w:rsidRPr="00AF3B71" w:rsidRDefault="00B40FFD" w:rsidP="005240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77,31</w:t>
            </w:r>
          </w:p>
        </w:tc>
        <w:tc>
          <w:tcPr>
            <w:tcW w:w="570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FD" w:rsidRPr="003523AD" w:rsidRDefault="00B40FFD" w:rsidP="0052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3523AD">
              <w:rPr>
                <w:rFonts w:ascii="TimesNewRomanPSMT" w:hAnsi="TimesNewRomanPSMT" w:cs="TimesNewRomanPSMT"/>
              </w:rPr>
              <w:t>Правописание суффиксов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3523AD">
              <w:rPr>
                <w:rFonts w:ascii="TimesNewRomanPSMT" w:hAnsi="TimesNewRomanPSMT" w:cs="TimesNewRomanPSMT"/>
              </w:rPr>
              <w:t>различных частей речи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3523AD">
              <w:rPr>
                <w:rFonts w:ascii="TimesNewRomanPSMT" w:hAnsi="TimesNewRomanPSMT" w:cs="TimesNewRomanPSMT"/>
              </w:rPr>
              <w:t xml:space="preserve">(кроме </w:t>
            </w:r>
            <w:proofErr w:type="gramStart"/>
            <w:r w:rsidRPr="003523AD">
              <w:rPr>
                <w:rFonts w:ascii="TimesNewRomanPSMT" w:hAnsi="TimesNewRomanPSMT" w:cs="TimesNewRomanPSMT"/>
              </w:rPr>
              <w:t>-Н</w:t>
            </w:r>
            <w:proofErr w:type="gramEnd"/>
            <w:r w:rsidRPr="003523AD">
              <w:rPr>
                <w:rFonts w:ascii="TimesNewRomanPSMT" w:hAnsi="TimesNewRomanPSMT" w:cs="TimesNewRomanPSMT"/>
              </w:rPr>
              <w:t>-/-НН-)</w:t>
            </w:r>
          </w:p>
        </w:tc>
      </w:tr>
      <w:tr w:rsidR="00B40FFD" w:rsidRPr="005A6EF4" w:rsidTr="009F1F2E">
        <w:trPr>
          <w:trHeight w:val="276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5A6EF4" w:rsidRDefault="00B40FFD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A17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0FFD" w:rsidRPr="00507D39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0FFD" w:rsidRPr="00AF3B71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71">
              <w:rPr>
                <w:rFonts w:ascii="Times New Roman" w:hAnsi="Times New Roman" w:cs="Times New Roman"/>
                <w:sz w:val="24"/>
                <w:szCs w:val="24"/>
              </w:rPr>
              <w:t>66,02%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FFD" w:rsidRPr="00AF3B71" w:rsidRDefault="00B40FFD" w:rsidP="005240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64,75</w:t>
            </w:r>
          </w:p>
        </w:tc>
        <w:tc>
          <w:tcPr>
            <w:tcW w:w="570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FD" w:rsidRPr="003523AD" w:rsidRDefault="00B40FFD" w:rsidP="0052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3523AD">
              <w:rPr>
                <w:rFonts w:ascii="TimesNewRomanPSMT" w:hAnsi="TimesNewRomanPSMT" w:cs="TimesNewRomanPSMT"/>
              </w:rPr>
              <w:t>Правописание НЕ и НИ</w:t>
            </w:r>
          </w:p>
        </w:tc>
      </w:tr>
      <w:tr w:rsidR="00B40FFD" w:rsidRPr="005A6EF4" w:rsidTr="009F1F2E">
        <w:trPr>
          <w:trHeight w:val="262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5A6EF4" w:rsidRDefault="00B40FFD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A18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507D39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AF3B71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71">
              <w:rPr>
                <w:rFonts w:ascii="Times New Roman" w:hAnsi="Times New Roman" w:cs="Times New Roman"/>
                <w:sz w:val="24"/>
                <w:szCs w:val="24"/>
              </w:rPr>
              <w:t>59,10%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FFD" w:rsidRPr="00AF3B71" w:rsidRDefault="00B40FFD" w:rsidP="005240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58,19</w:t>
            </w:r>
          </w:p>
        </w:tc>
        <w:tc>
          <w:tcPr>
            <w:tcW w:w="570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FD" w:rsidRPr="003523AD" w:rsidRDefault="00B40FFD" w:rsidP="0052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3523AD">
              <w:rPr>
                <w:rFonts w:ascii="TimesNewRomanPSMT" w:hAnsi="TimesNewRomanPSMT" w:cs="TimesNewRomanPSMT"/>
              </w:rPr>
              <w:t>Слитное, дефисное</w:t>
            </w:r>
            <w:r>
              <w:rPr>
                <w:rFonts w:ascii="TimesNewRomanPSMT" w:hAnsi="TimesNewRomanPSMT" w:cs="TimesNewRomanPSMT"/>
              </w:rPr>
              <w:t xml:space="preserve">, </w:t>
            </w:r>
            <w:r w:rsidRPr="003523AD">
              <w:rPr>
                <w:rFonts w:ascii="TimesNewRomanPSMT" w:hAnsi="TimesNewRomanPSMT" w:cs="TimesNewRomanPSMT"/>
              </w:rPr>
              <w:t>раздельное написание слов</w:t>
            </w:r>
          </w:p>
        </w:tc>
      </w:tr>
      <w:tr w:rsidR="00B40FFD" w:rsidRPr="005A6EF4" w:rsidTr="009F1F2E">
        <w:trPr>
          <w:trHeight w:val="360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5A6EF4" w:rsidRDefault="00B40FFD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A19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0FFD" w:rsidRPr="00507D39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0FFD" w:rsidRPr="00AF3B71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71">
              <w:rPr>
                <w:rFonts w:ascii="Times New Roman" w:hAnsi="Times New Roman" w:cs="Times New Roman"/>
                <w:sz w:val="24"/>
                <w:szCs w:val="24"/>
              </w:rPr>
              <w:t>65,92%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FFD" w:rsidRPr="00AF3B71" w:rsidRDefault="00B40FFD" w:rsidP="005240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63,54</w:t>
            </w:r>
          </w:p>
        </w:tc>
        <w:tc>
          <w:tcPr>
            <w:tcW w:w="570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FD" w:rsidRPr="003523AD" w:rsidRDefault="00B40FFD" w:rsidP="0052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3523AD">
              <w:rPr>
                <w:rFonts w:ascii="TimesNewRomanPSMT" w:hAnsi="TimesNewRomanPSMT" w:cs="TimesNewRomanPSMT"/>
              </w:rPr>
              <w:t>Пунктуация в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3523AD">
              <w:rPr>
                <w:rFonts w:ascii="TimesNewRomanPSMT" w:hAnsi="TimesNewRomanPSMT" w:cs="TimesNewRomanPSMT"/>
              </w:rPr>
              <w:t>сложносочиненном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3523AD">
              <w:rPr>
                <w:rFonts w:ascii="TimesNewRomanPSMT" w:hAnsi="TimesNewRomanPSMT" w:cs="TimesNewRomanPSMT"/>
              </w:rPr>
              <w:t>предложении и простом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3523AD">
              <w:rPr>
                <w:rFonts w:ascii="TimesNewRomanPSMT" w:hAnsi="TimesNewRomanPSMT" w:cs="TimesNewRomanPSMT"/>
              </w:rPr>
              <w:t>предложении с однородными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3523AD">
              <w:rPr>
                <w:rFonts w:ascii="TimesNewRomanPSMT" w:hAnsi="TimesNewRomanPSMT" w:cs="TimesNewRomanPSMT"/>
              </w:rPr>
              <w:t>членами</w:t>
            </w:r>
          </w:p>
        </w:tc>
      </w:tr>
      <w:tr w:rsidR="00B40FFD" w:rsidRPr="005A6EF4" w:rsidTr="009F1F2E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5A6EF4" w:rsidRDefault="00B40FFD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A20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507D39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AF3B71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71">
              <w:rPr>
                <w:rFonts w:ascii="Times New Roman" w:hAnsi="Times New Roman" w:cs="Times New Roman"/>
                <w:sz w:val="24"/>
                <w:szCs w:val="24"/>
              </w:rPr>
              <w:t>67,10%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FFD" w:rsidRPr="00AF3B71" w:rsidRDefault="00B40FFD" w:rsidP="005240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74,49</w:t>
            </w:r>
          </w:p>
        </w:tc>
        <w:tc>
          <w:tcPr>
            <w:tcW w:w="570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FD" w:rsidRPr="00FE2223" w:rsidRDefault="00B40FFD" w:rsidP="0052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FE2223">
              <w:rPr>
                <w:rFonts w:ascii="TimesNewRomanPSMT" w:hAnsi="TimesNewRomanPSMT" w:cs="TimesNewRomanPSMT"/>
              </w:rPr>
              <w:t>Знаки препинания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в предложениях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с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обособленными членами</w:t>
            </w:r>
            <w:r>
              <w:rPr>
                <w:rFonts w:ascii="TimesNewRomanPSMT" w:hAnsi="TimesNewRomanPSMT" w:cs="TimesNewRomanPSMT"/>
              </w:rPr>
              <w:t xml:space="preserve"> </w:t>
            </w:r>
          </w:p>
        </w:tc>
      </w:tr>
      <w:tr w:rsidR="00B40FFD" w:rsidRPr="005A6EF4" w:rsidTr="009F1F2E">
        <w:trPr>
          <w:trHeight w:val="255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5A6EF4" w:rsidRDefault="00B40FFD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A21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0FFD" w:rsidRPr="00507D39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0FFD" w:rsidRPr="00AF3B71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71">
              <w:rPr>
                <w:rFonts w:ascii="Times New Roman" w:hAnsi="Times New Roman" w:cs="Times New Roman"/>
                <w:sz w:val="24"/>
                <w:szCs w:val="24"/>
              </w:rPr>
              <w:t>55,81%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FFD" w:rsidRPr="00AF3B71" w:rsidRDefault="00B40FFD" w:rsidP="005240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58,69</w:t>
            </w:r>
          </w:p>
        </w:tc>
        <w:tc>
          <w:tcPr>
            <w:tcW w:w="570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FD" w:rsidRPr="00FE2223" w:rsidRDefault="00B40FFD" w:rsidP="0052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FE2223">
              <w:rPr>
                <w:rFonts w:ascii="TimesNewRomanPSMT" w:hAnsi="TimesNewRomanPSMT" w:cs="TimesNewRomanPSMT"/>
              </w:rPr>
              <w:t>Знаки препинания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в предложениях со словами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и конструкциями</w:t>
            </w:r>
            <w:r>
              <w:rPr>
                <w:rFonts w:ascii="TimesNewRomanPSMT" w:hAnsi="TimesNewRomanPSMT" w:cs="TimesNewRomanPSMT"/>
              </w:rPr>
              <w:t xml:space="preserve">, </w:t>
            </w:r>
            <w:r w:rsidRPr="00FE2223">
              <w:rPr>
                <w:rFonts w:ascii="TimesNewRomanPSMT" w:hAnsi="TimesNewRomanPSMT" w:cs="TimesNewRomanPSMT"/>
              </w:rPr>
              <w:t>грамматически не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связанными с членами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предложения</w:t>
            </w:r>
          </w:p>
        </w:tc>
      </w:tr>
      <w:tr w:rsidR="00B40FFD" w:rsidRPr="005A6EF4" w:rsidTr="009F1F2E">
        <w:trPr>
          <w:trHeight w:val="485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5A6EF4" w:rsidRDefault="00B40FFD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A22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507D39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AF3B71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71">
              <w:rPr>
                <w:rFonts w:ascii="Times New Roman" w:hAnsi="Times New Roman" w:cs="Times New Roman"/>
                <w:sz w:val="24"/>
                <w:szCs w:val="24"/>
              </w:rPr>
              <w:t>64,66%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FFD" w:rsidRPr="00AF3B71" w:rsidRDefault="00B40FFD" w:rsidP="005240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58,47</w:t>
            </w:r>
          </w:p>
        </w:tc>
        <w:tc>
          <w:tcPr>
            <w:tcW w:w="570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FD" w:rsidRPr="00FE2223" w:rsidRDefault="00B40FFD" w:rsidP="0052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FE2223">
              <w:rPr>
                <w:rFonts w:ascii="TimesNewRomanPSMT" w:hAnsi="TimesNewRomanPSMT" w:cs="TimesNewRomanPSMT"/>
              </w:rPr>
              <w:t>Знаки препинания в простом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осложненном предложении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(с однородными членами)</w:t>
            </w:r>
          </w:p>
        </w:tc>
      </w:tr>
      <w:tr w:rsidR="00B40FFD" w:rsidRPr="005A6EF4" w:rsidTr="009F1F2E">
        <w:trPr>
          <w:trHeight w:val="275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5A6EF4" w:rsidRDefault="00B40FFD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A23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0FFD" w:rsidRPr="00507D39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0FFD" w:rsidRPr="00AF3B71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71">
              <w:rPr>
                <w:rFonts w:ascii="Times New Roman" w:hAnsi="Times New Roman" w:cs="Times New Roman"/>
                <w:sz w:val="24"/>
                <w:szCs w:val="24"/>
              </w:rPr>
              <w:t>63,20%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FFD" w:rsidRPr="00AF3B71" w:rsidRDefault="00B40FFD" w:rsidP="005240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67,11</w:t>
            </w:r>
          </w:p>
        </w:tc>
        <w:tc>
          <w:tcPr>
            <w:tcW w:w="570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FD" w:rsidRPr="00FE2223" w:rsidRDefault="00B40FFD" w:rsidP="0052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FE2223">
              <w:rPr>
                <w:rFonts w:ascii="TimesNewRomanPSMT" w:hAnsi="TimesNewRomanPSMT" w:cs="TimesNewRomanPSMT"/>
              </w:rPr>
              <w:t>Знаки препинания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в бессоюзном сложном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предложении</w:t>
            </w:r>
          </w:p>
        </w:tc>
      </w:tr>
      <w:tr w:rsidR="00B40FFD" w:rsidRPr="005A6EF4" w:rsidTr="009F1F2E">
        <w:trPr>
          <w:trHeight w:val="285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5A6EF4" w:rsidRDefault="00B40FFD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A24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0FFD" w:rsidRPr="00507D39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0FFD" w:rsidRPr="00AF3B71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71">
              <w:rPr>
                <w:rFonts w:ascii="Times New Roman" w:hAnsi="Times New Roman" w:cs="Times New Roman"/>
                <w:sz w:val="24"/>
                <w:szCs w:val="24"/>
              </w:rPr>
              <w:t>62,07%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FFD" w:rsidRPr="00AF3B71" w:rsidRDefault="00B40FFD" w:rsidP="005240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67,89</w:t>
            </w:r>
          </w:p>
        </w:tc>
        <w:tc>
          <w:tcPr>
            <w:tcW w:w="570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FD" w:rsidRPr="00FE2223" w:rsidRDefault="00B40FFD" w:rsidP="0052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FE2223">
              <w:rPr>
                <w:rFonts w:ascii="TimesNewRomanPSMT" w:hAnsi="TimesNewRomanPSMT" w:cs="TimesNewRomanPSMT"/>
              </w:rPr>
              <w:t>Знаки препинания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в сложноподчиненном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предложении</w:t>
            </w:r>
          </w:p>
        </w:tc>
      </w:tr>
      <w:tr w:rsidR="00B40FFD" w:rsidRPr="005A6EF4" w:rsidTr="009F1F2E">
        <w:trPr>
          <w:trHeight w:val="315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5A6EF4" w:rsidRDefault="00B40FFD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A25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507D39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AF3B71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71">
              <w:rPr>
                <w:rFonts w:ascii="Times New Roman" w:hAnsi="Times New Roman" w:cs="Times New Roman"/>
                <w:sz w:val="24"/>
                <w:szCs w:val="24"/>
              </w:rPr>
              <w:t>51,50%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FFD" w:rsidRPr="00AF3B71" w:rsidRDefault="00B40FFD" w:rsidP="005240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64,89</w:t>
            </w:r>
          </w:p>
        </w:tc>
        <w:tc>
          <w:tcPr>
            <w:tcW w:w="570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FD" w:rsidRPr="00FE2223" w:rsidRDefault="00E45FA8" w:rsidP="0052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FE2223">
              <w:rPr>
                <w:rFonts w:ascii="TimesNewRomanPSMT" w:hAnsi="TimesNewRomanPSMT" w:cs="TimesNewRomanPSMT"/>
              </w:rPr>
              <w:t>Знаки препинания в сложном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предложении с союзной и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бессоюзной связью</w:t>
            </w:r>
          </w:p>
        </w:tc>
      </w:tr>
      <w:tr w:rsidR="00B40FFD" w:rsidRPr="005A6EF4" w:rsidTr="009F1F2E">
        <w:trPr>
          <w:trHeight w:val="289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5A6EF4" w:rsidRDefault="00B40FFD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0FFD" w:rsidRPr="00507D39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0FFD" w:rsidRPr="00AF3B71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71">
              <w:rPr>
                <w:rFonts w:ascii="Times New Roman" w:hAnsi="Times New Roman" w:cs="Times New Roman"/>
                <w:sz w:val="24"/>
                <w:szCs w:val="24"/>
              </w:rPr>
              <w:t>58,51%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FFD" w:rsidRPr="00AF3B71" w:rsidRDefault="00B40FFD" w:rsidP="005240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61,61</w:t>
            </w:r>
          </w:p>
        </w:tc>
        <w:tc>
          <w:tcPr>
            <w:tcW w:w="570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FD" w:rsidRPr="00FE2223" w:rsidRDefault="00E45FA8" w:rsidP="0052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Синтаксические нормы</w:t>
            </w:r>
          </w:p>
        </w:tc>
      </w:tr>
      <w:tr w:rsidR="00B40FFD" w:rsidRPr="005A6EF4" w:rsidTr="009F1F2E">
        <w:trPr>
          <w:trHeight w:val="360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5A6EF4" w:rsidRDefault="00B40FFD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A27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507D39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AF3B71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71">
              <w:rPr>
                <w:rFonts w:ascii="Times New Roman" w:hAnsi="Times New Roman" w:cs="Times New Roman"/>
                <w:sz w:val="24"/>
                <w:szCs w:val="24"/>
              </w:rPr>
              <w:t>70,65%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FFD" w:rsidRPr="00AF3B71" w:rsidRDefault="00B40FFD" w:rsidP="005240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66,61</w:t>
            </w:r>
          </w:p>
        </w:tc>
        <w:tc>
          <w:tcPr>
            <w:tcW w:w="570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FD" w:rsidRPr="00FE2223" w:rsidRDefault="00B40FFD" w:rsidP="0052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FE2223">
              <w:rPr>
                <w:rFonts w:ascii="TimesNewRomanPSMT" w:hAnsi="TimesNewRomanPSMT" w:cs="TimesNewRomanPSMT"/>
              </w:rPr>
              <w:t>Информационная обработка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письменных текстов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различных стилей и жанров</w:t>
            </w:r>
          </w:p>
        </w:tc>
      </w:tr>
      <w:tr w:rsidR="00B40FFD" w:rsidRPr="005A6EF4" w:rsidTr="009F1F2E">
        <w:trPr>
          <w:trHeight w:val="304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5A6EF4" w:rsidRDefault="00B40FFD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A28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0FFD" w:rsidRPr="00507D39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0FFD" w:rsidRPr="00AF3B71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71">
              <w:rPr>
                <w:rFonts w:ascii="Times New Roman" w:hAnsi="Times New Roman" w:cs="Times New Roman"/>
                <w:sz w:val="24"/>
                <w:szCs w:val="24"/>
              </w:rPr>
              <w:t>62,86%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FFD" w:rsidRPr="00AF3B71" w:rsidRDefault="00B40FFD" w:rsidP="005240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74,60</w:t>
            </w:r>
          </w:p>
        </w:tc>
        <w:tc>
          <w:tcPr>
            <w:tcW w:w="570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FD" w:rsidRPr="00FE2223" w:rsidRDefault="00B40FFD" w:rsidP="0052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FE2223">
              <w:rPr>
                <w:rFonts w:ascii="TimesNewRomanPSMT" w:hAnsi="TimesNewRomanPSMT" w:cs="TimesNewRomanPSMT"/>
              </w:rPr>
              <w:t>Смысловая и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композиционная целостность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текста</w:t>
            </w:r>
          </w:p>
        </w:tc>
      </w:tr>
      <w:tr w:rsidR="00B40FFD" w:rsidRPr="005A6EF4" w:rsidTr="009F1F2E">
        <w:trPr>
          <w:trHeight w:val="289"/>
        </w:trPr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5A6EF4" w:rsidRDefault="00B40FFD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A29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507D39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0FFD" w:rsidRPr="00AF3B71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71">
              <w:rPr>
                <w:rFonts w:ascii="Times New Roman" w:hAnsi="Times New Roman" w:cs="Times New Roman"/>
                <w:sz w:val="24"/>
                <w:szCs w:val="24"/>
              </w:rPr>
              <w:t>57,64%</w:t>
            </w:r>
          </w:p>
        </w:tc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FFD" w:rsidRPr="00AF3B71" w:rsidRDefault="00B40FFD" w:rsidP="005240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65,50</w:t>
            </w:r>
          </w:p>
        </w:tc>
        <w:tc>
          <w:tcPr>
            <w:tcW w:w="570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FD" w:rsidRPr="00FE2223" w:rsidRDefault="00B40FFD" w:rsidP="0052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FE2223">
              <w:rPr>
                <w:rFonts w:ascii="TimesNewRomanPSMT" w:hAnsi="TimesNewRomanPSMT" w:cs="TimesNewRomanPSMT"/>
              </w:rPr>
              <w:t>Функционально-смысловые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FE2223">
              <w:rPr>
                <w:rFonts w:ascii="TimesNewRomanPSMT" w:hAnsi="TimesNewRomanPSMT" w:cs="TimesNewRomanPSMT"/>
              </w:rPr>
              <w:t>типы речи</w:t>
            </w:r>
          </w:p>
        </w:tc>
      </w:tr>
      <w:tr w:rsidR="00B40FFD" w:rsidRPr="005A6EF4" w:rsidTr="009F1F2E">
        <w:trPr>
          <w:trHeight w:val="276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0FFD" w:rsidRPr="005A6EF4" w:rsidRDefault="00B40FFD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A30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0FFD" w:rsidRPr="00507D39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0FFD" w:rsidRPr="00AF3B71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71">
              <w:rPr>
                <w:rFonts w:ascii="Times New Roman" w:hAnsi="Times New Roman" w:cs="Times New Roman"/>
                <w:sz w:val="24"/>
                <w:szCs w:val="24"/>
              </w:rPr>
              <w:t>60,71%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FFD" w:rsidRPr="00AF3B71" w:rsidRDefault="00B40FFD" w:rsidP="005240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sz w:val="24"/>
                <w:szCs w:val="24"/>
              </w:rPr>
              <w:t>68,68</w:t>
            </w:r>
          </w:p>
        </w:tc>
        <w:tc>
          <w:tcPr>
            <w:tcW w:w="57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FD" w:rsidRPr="00FE2223" w:rsidRDefault="00B40FFD" w:rsidP="0052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 w:rsidRPr="00FE2223">
              <w:rPr>
                <w:rFonts w:ascii="TimesNewRomanPSMT" w:hAnsi="TimesNewRomanPSMT" w:cs="TimesNewRomanPSMT"/>
              </w:rPr>
              <w:t>Лексическое значение слова</w:t>
            </w:r>
            <w:r>
              <w:rPr>
                <w:rFonts w:ascii="TimesNewRomanPSMT" w:hAnsi="TimesNewRomanPSMT" w:cs="TimesNewRomanPSMT"/>
              </w:rPr>
              <w:t xml:space="preserve">. </w:t>
            </w:r>
          </w:p>
        </w:tc>
      </w:tr>
      <w:tr w:rsidR="00B40FFD" w:rsidRPr="005A6EF4" w:rsidTr="009F1F2E">
        <w:trPr>
          <w:trHeight w:val="300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0FFD" w:rsidRPr="005A6EF4" w:rsidRDefault="00B40FFD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0FFD" w:rsidRPr="00507D39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0FFD" w:rsidRPr="00AF3B71" w:rsidRDefault="00B40FFD" w:rsidP="005240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B71">
              <w:rPr>
                <w:rFonts w:ascii="Times New Roman" w:hAnsi="Times New Roman" w:cs="Times New Roman"/>
                <w:b/>
                <w:sz w:val="24"/>
                <w:szCs w:val="24"/>
              </w:rPr>
              <w:t>64,8%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FFD" w:rsidRPr="00AF3B71" w:rsidRDefault="00B40FFD" w:rsidP="005240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 w:rsidRPr="00AF3B71">
              <w:rPr>
                <w:rFonts w:ascii="TimesNewRomanPSMT" w:hAnsi="TimesNewRomanPSMT" w:cs="TimesNewRomanPSMT"/>
                <w:b/>
                <w:sz w:val="24"/>
                <w:szCs w:val="24"/>
              </w:rPr>
              <w:t>67,5</w:t>
            </w:r>
          </w:p>
        </w:tc>
        <w:tc>
          <w:tcPr>
            <w:tcW w:w="57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FD" w:rsidRPr="00FE2223" w:rsidRDefault="00B40FFD" w:rsidP="0052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</w:p>
        </w:tc>
      </w:tr>
    </w:tbl>
    <w:p w:rsidR="00715316" w:rsidRPr="009F1F2E" w:rsidRDefault="00715316" w:rsidP="00F877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16"/>
          <w:szCs w:val="16"/>
        </w:rPr>
      </w:pPr>
    </w:p>
    <w:p w:rsidR="00F877EA" w:rsidRDefault="00F877EA" w:rsidP="00F877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С</w:t>
      </w:r>
      <w:r w:rsidR="000D7DF5" w:rsidRPr="00F877EA">
        <w:rPr>
          <w:rFonts w:ascii="TimesNewRomanPSMT" w:hAnsi="TimesNewRomanPSMT" w:cs="TimesNewRomanPSMT"/>
          <w:sz w:val="28"/>
          <w:szCs w:val="28"/>
        </w:rPr>
        <w:t>редний процент выполнения задания А</w:t>
      </w:r>
      <w:proofErr w:type="gramStart"/>
      <w:r w:rsidR="000D7DF5" w:rsidRPr="00F877EA">
        <w:rPr>
          <w:rFonts w:ascii="TimesNewRomanPSMT" w:hAnsi="TimesNewRomanPSMT" w:cs="TimesNewRomanPSMT"/>
          <w:sz w:val="28"/>
          <w:szCs w:val="28"/>
        </w:rPr>
        <w:t>1</w:t>
      </w:r>
      <w:proofErr w:type="gramEnd"/>
      <w:r w:rsidR="00715316">
        <w:rPr>
          <w:rFonts w:ascii="TimesNewRomanPSMT" w:hAnsi="TimesNewRomanPSMT" w:cs="TimesNewRomanPSMT"/>
          <w:sz w:val="28"/>
          <w:szCs w:val="28"/>
        </w:rPr>
        <w:t xml:space="preserve"> </w:t>
      </w:r>
      <w:r w:rsidR="00715316" w:rsidRPr="00715316">
        <w:rPr>
          <w:rFonts w:ascii="TimesNewRomanPSMT" w:hAnsi="TimesNewRomanPSMT" w:cs="TimesNewRomanPSMT"/>
          <w:b/>
          <w:sz w:val="28"/>
          <w:szCs w:val="28"/>
        </w:rPr>
        <w:t>части 1</w:t>
      </w:r>
      <w:r>
        <w:rPr>
          <w:rFonts w:ascii="TimesNewRomanPSMT" w:hAnsi="TimesNewRomanPSMT" w:cs="TimesNewRomanPSMT"/>
          <w:sz w:val="28"/>
          <w:szCs w:val="28"/>
        </w:rPr>
        <w:t>,</w:t>
      </w:r>
      <w:r w:rsidR="000D7DF5" w:rsidRPr="00F877EA">
        <w:rPr>
          <w:rFonts w:ascii="TimesNewRomanPSMT" w:hAnsi="TimesNewRomanPSMT" w:cs="TimesNewRomanPSMT"/>
          <w:sz w:val="28"/>
          <w:szCs w:val="28"/>
        </w:rPr>
        <w:t xml:space="preserve"> </w:t>
      </w:r>
      <w:r w:rsidRPr="00F877EA">
        <w:rPr>
          <w:rFonts w:ascii="TimesNewRomanPSMT" w:hAnsi="TimesNewRomanPSMT" w:cs="TimesNewRomanPSMT"/>
          <w:sz w:val="28"/>
          <w:szCs w:val="28"/>
        </w:rPr>
        <w:t>направленного на проверку орфоэпических норм (постановка ударения</w:t>
      </w:r>
      <w:r>
        <w:rPr>
          <w:rFonts w:ascii="TimesNewRomanPSMT" w:hAnsi="TimesNewRomanPSMT" w:cs="TimesNewRomanPSMT"/>
          <w:sz w:val="28"/>
          <w:szCs w:val="28"/>
        </w:rPr>
        <w:t>),</w:t>
      </w:r>
      <w:r w:rsidRPr="00F877EA">
        <w:rPr>
          <w:rFonts w:ascii="TimesNewRomanPSMT" w:hAnsi="TimesNewRomanPSMT" w:cs="TimesNewRomanPSMT"/>
          <w:sz w:val="28"/>
          <w:szCs w:val="28"/>
        </w:rPr>
        <w:t xml:space="preserve"> </w:t>
      </w:r>
      <w:r w:rsidR="00715316">
        <w:rPr>
          <w:rFonts w:ascii="TimesNewRomanPSMT" w:hAnsi="TimesNewRomanPSMT" w:cs="TimesNewRomanPSMT"/>
          <w:sz w:val="28"/>
          <w:szCs w:val="28"/>
        </w:rPr>
        <w:t xml:space="preserve">- </w:t>
      </w:r>
      <w:r w:rsidR="000D7DF5" w:rsidRPr="00F877EA">
        <w:rPr>
          <w:rFonts w:ascii="TimesNewRomanPSMT" w:hAnsi="TimesNewRomanPSMT" w:cs="TimesNewRomanPSMT"/>
          <w:sz w:val="28"/>
          <w:szCs w:val="28"/>
        </w:rPr>
        <w:t>65,6</w:t>
      </w:r>
      <w:r w:rsidR="00715316">
        <w:rPr>
          <w:rFonts w:ascii="TimesNewRomanPSMT" w:hAnsi="TimesNewRomanPSMT" w:cs="TimesNewRomanPSMT"/>
          <w:sz w:val="28"/>
          <w:szCs w:val="28"/>
        </w:rPr>
        <w:t>%,</w:t>
      </w:r>
      <w:r w:rsidR="000D7DF5" w:rsidRPr="00F877E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 ниже</w:t>
      </w:r>
      <w:r w:rsidR="000D7DF5" w:rsidRPr="00F877EA">
        <w:rPr>
          <w:rFonts w:ascii="TimesNewRomanPSMT" w:hAnsi="TimesNewRomanPSMT" w:cs="TimesNewRomanPSMT"/>
          <w:sz w:val="28"/>
          <w:szCs w:val="28"/>
        </w:rPr>
        <w:t>, чем в 2012 г. (66</w:t>
      </w:r>
      <w:r w:rsidR="00715316">
        <w:rPr>
          <w:rFonts w:ascii="TimesNewRomanPSMT" w:hAnsi="TimesNewRomanPSMT" w:cs="TimesNewRomanPSMT"/>
          <w:sz w:val="28"/>
          <w:szCs w:val="28"/>
        </w:rPr>
        <w:t>,3).</w:t>
      </w:r>
      <w:r w:rsidRPr="00F877EA">
        <w:rPr>
          <w:rFonts w:ascii="TimesNewRomanPSMT" w:hAnsi="TimesNewRomanPSMT" w:cs="TimesNewRomanPSMT"/>
          <w:sz w:val="28"/>
          <w:szCs w:val="28"/>
        </w:rPr>
        <w:t xml:space="preserve"> Главная причина трудностей экзаменуемых при выполнении заданий по фонетике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F877EA">
        <w:rPr>
          <w:rFonts w:ascii="TimesNewRomanPSMT" w:hAnsi="TimesNewRomanPSMT" w:cs="TimesNewRomanPSMT"/>
          <w:sz w:val="28"/>
          <w:szCs w:val="28"/>
        </w:rPr>
        <w:t>и орфоэпии заключена в сложившейся школьной практике: уделять пристальное внимание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F877EA">
        <w:rPr>
          <w:rFonts w:ascii="TimesNewRomanPSMT" w:hAnsi="TimesNewRomanPSMT" w:cs="TimesNewRomanPSMT"/>
          <w:sz w:val="28"/>
          <w:szCs w:val="28"/>
        </w:rPr>
        <w:t>письменной речи, а устной – по остаточному принципу. В результате в средней школе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F877EA">
        <w:rPr>
          <w:rFonts w:ascii="TimesNewRomanPSMT" w:hAnsi="TimesNewRomanPSMT" w:cs="TimesNewRomanPSMT"/>
          <w:sz w:val="28"/>
          <w:szCs w:val="28"/>
        </w:rPr>
        <w:t>сложилась практика подмены изучения звуковой стороны речи работой по орфографии.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F877EA">
        <w:rPr>
          <w:rFonts w:ascii="TimesNewRomanPSMT" w:hAnsi="TimesNewRomanPSMT" w:cs="TimesNewRomanPSMT"/>
          <w:sz w:val="28"/>
          <w:szCs w:val="28"/>
        </w:rPr>
        <w:t xml:space="preserve">Основой </w:t>
      </w:r>
      <w:proofErr w:type="gramStart"/>
      <w:r w:rsidRPr="00F877EA">
        <w:rPr>
          <w:rFonts w:ascii="TimesNewRomanPSMT" w:hAnsi="TimesNewRomanPSMT" w:cs="TimesNewRomanPSMT"/>
          <w:sz w:val="28"/>
          <w:szCs w:val="28"/>
        </w:rPr>
        <w:t>методического подхода</w:t>
      </w:r>
      <w:proofErr w:type="gramEnd"/>
      <w:r w:rsidRPr="00F877EA">
        <w:rPr>
          <w:rFonts w:ascii="TimesNewRomanPSMT" w:hAnsi="TimesNewRomanPSMT" w:cs="TimesNewRomanPSMT"/>
          <w:sz w:val="28"/>
          <w:szCs w:val="28"/>
        </w:rPr>
        <w:t xml:space="preserve"> при изучении орфоэпических норм должны стать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F877EA">
        <w:rPr>
          <w:rFonts w:ascii="TimesNewRomanPSMT" w:hAnsi="TimesNewRomanPSMT" w:cs="TimesNewRomanPSMT"/>
          <w:sz w:val="28"/>
          <w:szCs w:val="28"/>
        </w:rPr>
        <w:t>постоянное внимание к звучащей речи учащихся и целенаправленная работа по формированию у школьников потребности в систематической работе со словарями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976725" w:rsidRPr="00147FF2" w:rsidRDefault="00D47A88" w:rsidP="00147F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Понижение  </w:t>
      </w:r>
      <w:r w:rsidR="00976725" w:rsidRPr="00D47A88">
        <w:rPr>
          <w:rFonts w:ascii="TimesNewRomanPSMT" w:hAnsi="TimesNewRomanPSMT" w:cs="TimesNewRomanPSMT"/>
          <w:sz w:val="28"/>
          <w:szCs w:val="28"/>
        </w:rPr>
        <w:t>процента выполнения</w:t>
      </w:r>
      <w:r w:rsidR="00FF5A19" w:rsidRPr="00D47A88">
        <w:rPr>
          <w:rFonts w:ascii="TimesNewRomanPSMT" w:hAnsi="TimesNewRomanPSMT" w:cs="TimesNewRomanPSMT"/>
          <w:sz w:val="28"/>
          <w:szCs w:val="28"/>
        </w:rPr>
        <w:t xml:space="preserve"> заданий по лексикологии</w:t>
      </w:r>
      <w:r w:rsidR="00976725" w:rsidRPr="00D47A88">
        <w:rPr>
          <w:rFonts w:ascii="TimesNewRomanPSMT" w:hAnsi="TimesNewRomanPSMT" w:cs="TimesNewRomanPSMT"/>
          <w:sz w:val="28"/>
          <w:szCs w:val="28"/>
        </w:rPr>
        <w:t xml:space="preserve">, вероятно, обусловлено </w:t>
      </w:r>
      <w:r w:rsidR="00FF5A19" w:rsidRPr="00D47A88">
        <w:rPr>
          <w:rFonts w:ascii="TimesNewRomanPSMT" w:hAnsi="TimesNewRomanPSMT" w:cs="TimesNewRomanPSMT"/>
          <w:sz w:val="28"/>
          <w:szCs w:val="28"/>
        </w:rPr>
        <w:t>недостаточным</w:t>
      </w:r>
      <w:r w:rsidR="00976725" w:rsidRPr="00D47A88">
        <w:rPr>
          <w:rFonts w:ascii="TimesNewRomanPSMT" w:hAnsi="TimesNewRomanPSMT" w:cs="TimesNewRomanPSMT"/>
          <w:sz w:val="28"/>
          <w:szCs w:val="28"/>
        </w:rPr>
        <w:t xml:space="preserve"> развитие</w:t>
      </w:r>
      <w:r w:rsidR="00FF5A19" w:rsidRPr="00D47A88">
        <w:rPr>
          <w:rFonts w:ascii="TimesNewRomanPSMT" w:hAnsi="TimesNewRomanPSMT" w:cs="TimesNewRomanPSMT"/>
          <w:sz w:val="28"/>
          <w:szCs w:val="28"/>
        </w:rPr>
        <w:t xml:space="preserve">м </w:t>
      </w:r>
      <w:r w:rsidR="00976725" w:rsidRPr="00D47A88">
        <w:rPr>
          <w:rFonts w:ascii="TimesNewRomanPSMT" w:hAnsi="TimesNewRomanPSMT" w:cs="TimesNewRomanPSMT"/>
          <w:sz w:val="28"/>
          <w:szCs w:val="28"/>
        </w:rPr>
        <w:t>умения выпускников опознавать лексические ошибки, вызванные</w:t>
      </w:r>
      <w:r w:rsidR="00FF5A19" w:rsidRPr="00D47A88">
        <w:rPr>
          <w:rFonts w:ascii="TimesNewRomanPSMT" w:hAnsi="TimesNewRomanPSMT" w:cs="TimesNewRomanPSMT"/>
          <w:sz w:val="28"/>
          <w:szCs w:val="28"/>
        </w:rPr>
        <w:t xml:space="preserve"> </w:t>
      </w:r>
      <w:r w:rsidR="00976725" w:rsidRPr="00D47A88">
        <w:rPr>
          <w:rFonts w:ascii="TimesNewRomanPSMT" w:hAnsi="TimesNewRomanPSMT" w:cs="TimesNewRomanPSMT"/>
          <w:sz w:val="28"/>
          <w:szCs w:val="28"/>
        </w:rPr>
        <w:t>употреблением слова без учета его точного лексического значения. Так, если в 201</w:t>
      </w:r>
      <w:r w:rsidR="00FF5A19" w:rsidRPr="00D47A88">
        <w:rPr>
          <w:rFonts w:ascii="TimesNewRomanPSMT" w:hAnsi="TimesNewRomanPSMT" w:cs="TimesNewRomanPSMT"/>
          <w:sz w:val="28"/>
          <w:szCs w:val="28"/>
        </w:rPr>
        <w:t>2</w:t>
      </w:r>
      <w:r w:rsidR="00976725" w:rsidRPr="00D47A88">
        <w:rPr>
          <w:rFonts w:ascii="TimesNewRomanPSMT" w:hAnsi="TimesNewRomanPSMT" w:cs="TimesNewRomanPSMT"/>
          <w:sz w:val="28"/>
          <w:szCs w:val="28"/>
        </w:rPr>
        <w:t xml:space="preserve"> г.</w:t>
      </w:r>
      <w:r w:rsidR="007222D1">
        <w:rPr>
          <w:rFonts w:ascii="TimesNewRomanPSMT" w:hAnsi="TimesNewRomanPSMT" w:cs="TimesNewRomanPSMT"/>
          <w:sz w:val="28"/>
          <w:szCs w:val="28"/>
        </w:rPr>
        <w:t xml:space="preserve"> п</w:t>
      </w:r>
      <w:r w:rsidR="00976725" w:rsidRPr="00D47A88">
        <w:rPr>
          <w:rFonts w:ascii="TimesNewRomanPSMT" w:hAnsi="TimesNewRomanPSMT" w:cs="TimesNewRomanPSMT"/>
          <w:sz w:val="28"/>
          <w:szCs w:val="28"/>
        </w:rPr>
        <w:t>роцент вы</w:t>
      </w:r>
      <w:r w:rsidR="00FF5A19" w:rsidRPr="00D47A88">
        <w:rPr>
          <w:rFonts w:ascii="TimesNewRomanPSMT" w:hAnsi="TimesNewRomanPSMT" w:cs="TimesNewRomanPSMT"/>
          <w:sz w:val="28"/>
          <w:szCs w:val="28"/>
        </w:rPr>
        <w:t>полнения задания А</w:t>
      </w:r>
      <w:proofErr w:type="gramStart"/>
      <w:r w:rsidR="00FF5A19" w:rsidRPr="00D47A88">
        <w:rPr>
          <w:rFonts w:ascii="TimesNewRomanPSMT" w:hAnsi="TimesNewRomanPSMT" w:cs="TimesNewRomanPSMT"/>
          <w:sz w:val="28"/>
          <w:szCs w:val="28"/>
        </w:rPr>
        <w:t>2</w:t>
      </w:r>
      <w:proofErr w:type="gramEnd"/>
      <w:r w:rsidR="00FF5A19" w:rsidRPr="00D47A88">
        <w:rPr>
          <w:rFonts w:ascii="TimesNewRomanPSMT" w:hAnsi="TimesNewRomanPSMT" w:cs="TimesNewRomanPSMT"/>
          <w:sz w:val="28"/>
          <w:szCs w:val="28"/>
        </w:rPr>
        <w:t xml:space="preserve"> составлял 82</w:t>
      </w:r>
      <w:r>
        <w:rPr>
          <w:rFonts w:ascii="TimesNewRomanPSMT" w:hAnsi="TimesNewRomanPSMT" w:cs="TimesNewRomanPSMT"/>
          <w:sz w:val="28"/>
          <w:szCs w:val="28"/>
        </w:rPr>
        <w:t>,</w:t>
      </w:r>
      <w:r w:rsidR="00976725" w:rsidRPr="00D47A88">
        <w:rPr>
          <w:rFonts w:ascii="TimesNewRomanPSMT" w:hAnsi="TimesNewRomanPSMT" w:cs="TimesNewRomanPSMT"/>
          <w:sz w:val="28"/>
          <w:szCs w:val="28"/>
        </w:rPr>
        <w:t xml:space="preserve"> в 2</w:t>
      </w:r>
      <w:r w:rsidR="00FF5A19" w:rsidRPr="00D47A88">
        <w:rPr>
          <w:rFonts w:ascii="TimesNewRomanPSMT" w:hAnsi="TimesNewRomanPSMT" w:cs="TimesNewRomanPSMT"/>
          <w:sz w:val="28"/>
          <w:szCs w:val="28"/>
        </w:rPr>
        <w:t>01</w:t>
      </w:r>
      <w:r>
        <w:rPr>
          <w:rFonts w:ascii="TimesNewRomanPSMT" w:hAnsi="TimesNewRomanPSMT" w:cs="TimesNewRomanPSMT"/>
          <w:sz w:val="28"/>
          <w:szCs w:val="28"/>
        </w:rPr>
        <w:t>3</w:t>
      </w:r>
      <w:r w:rsidR="00FF5A19" w:rsidRPr="00D47A88">
        <w:rPr>
          <w:rFonts w:ascii="TimesNewRomanPSMT" w:hAnsi="TimesNewRomanPSMT" w:cs="TimesNewRomanPSMT"/>
          <w:sz w:val="28"/>
          <w:szCs w:val="28"/>
        </w:rPr>
        <w:t xml:space="preserve"> г. он снизился и составил 73</w:t>
      </w:r>
      <w:r w:rsidR="00976725" w:rsidRPr="00D47A88">
        <w:rPr>
          <w:rFonts w:ascii="TimesNewRomanPSMT" w:hAnsi="TimesNewRomanPSMT" w:cs="TimesNewRomanPSMT"/>
          <w:sz w:val="28"/>
          <w:szCs w:val="28"/>
        </w:rPr>
        <w:t xml:space="preserve">, </w:t>
      </w:r>
      <w:r w:rsidR="007222D1">
        <w:rPr>
          <w:rFonts w:ascii="TimesNewRomanPSMT" w:hAnsi="TimesNewRomanPSMT" w:cs="TimesNewRomanPSMT"/>
          <w:sz w:val="28"/>
          <w:szCs w:val="28"/>
        </w:rPr>
        <w:t xml:space="preserve">в </w:t>
      </w:r>
      <w:r w:rsidR="007222D1" w:rsidRPr="00D47A88">
        <w:rPr>
          <w:rFonts w:ascii="TimesNewRomanPSMT" w:hAnsi="TimesNewRomanPSMT" w:cs="TimesNewRomanPSMT"/>
          <w:sz w:val="28"/>
          <w:szCs w:val="28"/>
        </w:rPr>
        <w:t>А30 –</w:t>
      </w:r>
      <w:r w:rsidR="007222D1">
        <w:rPr>
          <w:rFonts w:ascii="TimesNewRomanPSMT" w:hAnsi="TimesNewRomanPSMT" w:cs="TimesNewRomanPSMT"/>
          <w:sz w:val="28"/>
          <w:szCs w:val="28"/>
        </w:rPr>
        <w:t>61%  (69 в 2012</w:t>
      </w:r>
      <w:r w:rsidR="007222D1" w:rsidRPr="00D47A88">
        <w:rPr>
          <w:rFonts w:ascii="TimesNewRomanPSMT" w:hAnsi="TimesNewRomanPSMT" w:cs="TimesNewRomanPSMT"/>
          <w:sz w:val="28"/>
          <w:szCs w:val="28"/>
        </w:rPr>
        <w:t xml:space="preserve"> г.)</w:t>
      </w:r>
      <w:r w:rsidR="007222D1">
        <w:rPr>
          <w:rFonts w:ascii="TimesNewRomanPSMT" w:hAnsi="TimesNewRomanPSMT" w:cs="TimesNewRomanPSMT"/>
          <w:sz w:val="28"/>
          <w:szCs w:val="28"/>
        </w:rPr>
        <w:t xml:space="preserve">, </w:t>
      </w:r>
      <w:r w:rsidR="00976725" w:rsidRPr="00D47A88">
        <w:rPr>
          <w:rFonts w:ascii="TimesNewRomanPSMT" w:hAnsi="TimesNewRomanPSMT" w:cs="TimesNewRomanPSMT"/>
          <w:sz w:val="28"/>
          <w:szCs w:val="28"/>
        </w:rPr>
        <w:t>в то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7222D1">
        <w:rPr>
          <w:rFonts w:ascii="TimesNewRomanPSMT" w:hAnsi="TimesNewRomanPSMT" w:cs="TimesNewRomanPSMT"/>
          <w:sz w:val="28"/>
          <w:szCs w:val="28"/>
        </w:rPr>
        <w:t>время как при выполнении другого задания, связанного</w:t>
      </w:r>
      <w:r w:rsidR="00976725" w:rsidRPr="00D47A88">
        <w:rPr>
          <w:rFonts w:ascii="TimesNewRomanPSMT" w:hAnsi="TimesNewRomanPSMT" w:cs="TimesNewRomanPSMT"/>
          <w:sz w:val="28"/>
          <w:szCs w:val="28"/>
        </w:rPr>
        <w:t xml:space="preserve"> с умениям</w:t>
      </w:r>
      <w:r>
        <w:rPr>
          <w:rFonts w:ascii="TimesNewRomanPSMT" w:hAnsi="TimesNewRomanPSMT" w:cs="TimesNewRomanPSMT"/>
          <w:sz w:val="28"/>
          <w:szCs w:val="28"/>
        </w:rPr>
        <w:t>и, полученными при изу</w:t>
      </w:r>
      <w:r w:rsidR="00976725" w:rsidRPr="00D47A88">
        <w:rPr>
          <w:rFonts w:ascii="TimesNewRomanPSMT" w:hAnsi="TimesNewRomanPSMT" w:cs="TimesNewRomanPSMT"/>
          <w:sz w:val="28"/>
          <w:szCs w:val="28"/>
        </w:rPr>
        <w:t>чении лексикологии, процент выполн</w:t>
      </w:r>
      <w:r w:rsidRPr="00D47A88">
        <w:rPr>
          <w:rFonts w:ascii="TimesNewRomanPSMT" w:hAnsi="TimesNewRomanPSMT" w:cs="TimesNewRomanPSMT"/>
          <w:sz w:val="28"/>
          <w:szCs w:val="28"/>
        </w:rPr>
        <w:t xml:space="preserve">ения вырос: А12 </w:t>
      </w:r>
      <w:r>
        <w:rPr>
          <w:rFonts w:ascii="TimesNewRomanPSMT" w:hAnsi="TimesNewRomanPSMT" w:cs="TimesNewRomanPSMT"/>
          <w:sz w:val="28"/>
          <w:szCs w:val="28"/>
        </w:rPr>
        <w:t>– 61</w:t>
      </w:r>
      <w:r w:rsidRPr="00D47A88">
        <w:rPr>
          <w:rFonts w:ascii="TimesNewRomanPSMT" w:hAnsi="TimesNewRomanPSMT" w:cs="TimesNewRomanPSMT"/>
          <w:sz w:val="28"/>
          <w:szCs w:val="28"/>
        </w:rPr>
        <w:t xml:space="preserve"> (55% в 2012</w:t>
      </w:r>
      <w:r w:rsidR="007222D1">
        <w:rPr>
          <w:rFonts w:ascii="TimesNewRomanPSMT" w:hAnsi="TimesNewRomanPSMT" w:cs="TimesNewRomanPSMT"/>
          <w:sz w:val="28"/>
          <w:szCs w:val="28"/>
        </w:rPr>
        <w:t xml:space="preserve"> г</w:t>
      </w:r>
      <w:r w:rsidR="007222D1" w:rsidRPr="00147FF2">
        <w:rPr>
          <w:rFonts w:ascii="TimesNewRomanPSMT" w:hAnsi="TimesNewRomanPSMT" w:cs="TimesNewRomanPSMT"/>
          <w:sz w:val="28"/>
          <w:szCs w:val="28"/>
        </w:rPr>
        <w:t>.).</w:t>
      </w:r>
      <w:r w:rsidR="00147FF2" w:rsidRPr="00147FF2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="00147FF2" w:rsidRPr="00147FF2">
        <w:rPr>
          <w:rFonts w:ascii="TimesNewRomanPSMT" w:hAnsi="TimesNewRomanPSMT" w:cs="TimesNewRomanPSMT"/>
          <w:sz w:val="28"/>
          <w:szCs w:val="28"/>
        </w:rPr>
        <w:t>Ошибки, связанные с употреблением паронимов (А</w:t>
      </w:r>
      <w:proofErr w:type="gramStart"/>
      <w:r w:rsidR="00147FF2" w:rsidRPr="00147FF2">
        <w:rPr>
          <w:rFonts w:ascii="TimesNewRomanPSMT" w:hAnsi="TimesNewRomanPSMT" w:cs="TimesNewRomanPSMT"/>
          <w:sz w:val="28"/>
          <w:szCs w:val="28"/>
        </w:rPr>
        <w:t>2</w:t>
      </w:r>
      <w:proofErr w:type="gramEnd"/>
      <w:r w:rsidR="00147FF2" w:rsidRPr="00147FF2">
        <w:rPr>
          <w:rFonts w:ascii="TimesNewRomanPSMT" w:hAnsi="TimesNewRomanPSMT" w:cs="TimesNewRomanPSMT"/>
          <w:sz w:val="28"/>
          <w:szCs w:val="28"/>
        </w:rPr>
        <w:t xml:space="preserve">), достаточно часто встречаются в речи. </w:t>
      </w:r>
      <w:proofErr w:type="gramStart"/>
      <w:r w:rsidR="00147FF2" w:rsidRPr="00147FF2">
        <w:rPr>
          <w:rFonts w:ascii="TimesNewRomanPSMT" w:hAnsi="TimesNewRomanPSMT" w:cs="TimesNewRomanPSMT"/>
          <w:sz w:val="28"/>
          <w:szCs w:val="28"/>
        </w:rPr>
        <w:t>Их причины объясняются отсутствием у экзаменуемых навыка определения лексического значения слова в контексте</w:t>
      </w:r>
      <w:r w:rsidR="00E45FA8">
        <w:rPr>
          <w:rFonts w:ascii="TimesNewRomanPSMT" w:hAnsi="TimesNewRomanPSMT" w:cs="TimesNewRomanPSMT"/>
          <w:sz w:val="28"/>
          <w:szCs w:val="28"/>
        </w:rPr>
        <w:t>.</w:t>
      </w:r>
      <w:proofErr w:type="gramEnd"/>
    </w:p>
    <w:p w:rsidR="00976725" w:rsidRPr="007222D1" w:rsidRDefault="007222D1" w:rsidP="00F877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7222D1">
        <w:rPr>
          <w:rFonts w:ascii="TimesNewRomanPSMT" w:hAnsi="TimesNewRomanPSMT" w:cs="TimesNewRomanPSMT"/>
          <w:sz w:val="28"/>
          <w:szCs w:val="28"/>
        </w:rPr>
        <w:t xml:space="preserve">К сожалению, снижение </w:t>
      </w:r>
      <w:r w:rsidR="00976725" w:rsidRPr="007222D1">
        <w:rPr>
          <w:rFonts w:ascii="TimesNewRomanPSMT" w:hAnsi="TimesNewRomanPSMT" w:cs="TimesNewRomanPSMT"/>
          <w:sz w:val="28"/>
          <w:szCs w:val="28"/>
        </w:rPr>
        <w:t>процента выполн</w:t>
      </w:r>
      <w:r w:rsidR="00FF5A19" w:rsidRPr="007222D1">
        <w:rPr>
          <w:rFonts w:ascii="TimesNewRomanPSMT" w:hAnsi="TimesNewRomanPSMT" w:cs="TimesNewRomanPSMT"/>
          <w:sz w:val="28"/>
          <w:szCs w:val="28"/>
        </w:rPr>
        <w:t>ения можно отметить при рассмот</w:t>
      </w:r>
      <w:r w:rsidR="00976725" w:rsidRPr="007222D1">
        <w:rPr>
          <w:rFonts w:ascii="TimesNewRomanPSMT" w:hAnsi="TimesNewRomanPSMT" w:cs="TimesNewRomanPSMT"/>
          <w:sz w:val="28"/>
          <w:szCs w:val="28"/>
        </w:rPr>
        <w:t xml:space="preserve">рении результатов работы выпускников с заданиями, связанными с анализом текста. </w:t>
      </w:r>
      <w:r w:rsidR="00EF50E4" w:rsidRPr="00EF50E4">
        <w:rPr>
          <w:rFonts w:ascii="TimesNewRomanPSMT" w:hAnsi="TimesNewRomanPSMT" w:cs="TimesNewRomanPSMT"/>
          <w:sz w:val="28"/>
          <w:szCs w:val="28"/>
        </w:rPr>
        <w:t>На прежнем уровне остается процент выполнения задания А</w:t>
      </w:r>
      <w:proofErr w:type="gramStart"/>
      <w:r w:rsidR="00EF50E4" w:rsidRPr="00EF50E4">
        <w:rPr>
          <w:rFonts w:ascii="TimesNewRomanPSMT" w:hAnsi="TimesNewRomanPSMT" w:cs="TimesNewRomanPSMT"/>
          <w:sz w:val="28"/>
          <w:szCs w:val="28"/>
        </w:rPr>
        <w:t>7</w:t>
      </w:r>
      <w:proofErr w:type="gramEnd"/>
      <w:r w:rsidR="00EF50E4" w:rsidRPr="00EF50E4">
        <w:rPr>
          <w:rFonts w:ascii="TimesNewRomanPSMT" w:hAnsi="TimesNewRomanPSMT" w:cs="TimesNewRomanPSMT"/>
          <w:sz w:val="28"/>
          <w:szCs w:val="28"/>
        </w:rPr>
        <w:t>, проверяющего умение обеспечивать смысловую и композиционную целостность текста, последовательность предложений в тексте путем анализа смысловой и композиционной целостности микротекста, последовательности предложений.</w:t>
      </w:r>
      <w:r w:rsidR="00F877EA">
        <w:rPr>
          <w:rFonts w:ascii="TimesNewRomanPSMT" w:hAnsi="TimesNewRomanPSMT" w:cs="TimesNewRomanPSMT"/>
          <w:sz w:val="28"/>
          <w:szCs w:val="28"/>
        </w:rPr>
        <w:t xml:space="preserve"> </w:t>
      </w:r>
      <w:r w:rsidR="00976725" w:rsidRPr="007222D1">
        <w:rPr>
          <w:rFonts w:ascii="TimesNewRomanPSMT" w:hAnsi="TimesNewRomanPSMT" w:cs="TimesNewRomanPSMT"/>
          <w:sz w:val="28"/>
          <w:szCs w:val="28"/>
        </w:rPr>
        <w:t>На</w:t>
      </w:r>
      <w:r w:rsidR="00AF3B71" w:rsidRPr="007222D1">
        <w:rPr>
          <w:rFonts w:ascii="TimesNewRomanPSMT" w:hAnsi="TimesNewRomanPSMT" w:cs="TimesNewRomanPSMT"/>
          <w:sz w:val="28"/>
          <w:szCs w:val="28"/>
        </w:rPr>
        <w:t xml:space="preserve"> 4% (с 66</w:t>
      </w:r>
      <w:r w:rsidR="00976725" w:rsidRPr="007222D1">
        <w:rPr>
          <w:rFonts w:ascii="TimesNewRomanPSMT" w:hAnsi="TimesNewRomanPSMT" w:cs="TimesNewRomanPSMT"/>
          <w:sz w:val="28"/>
          <w:szCs w:val="28"/>
        </w:rPr>
        <w:t xml:space="preserve"> в 201</w:t>
      </w:r>
      <w:r w:rsidR="00AF3B71" w:rsidRPr="007222D1">
        <w:rPr>
          <w:rFonts w:ascii="TimesNewRomanPSMT" w:hAnsi="TimesNewRomanPSMT" w:cs="TimesNewRomanPSMT"/>
          <w:sz w:val="28"/>
          <w:szCs w:val="28"/>
        </w:rPr>
        <w:t>2 г. до 71</w:t>
      </w:r>
      <w:r w:rsidR="00976725" w:rsidRPr="007222D1">
        <w:rPr>
          <w:rFonts w:ascii="TimesNewRomanPSMT" w:hAnsi="TimesNewRomanPSMT" w:cs="TimesNewRomanPSMT"/>
          <w:sz w:val="28"/>
          <w:szCs w:val="28"/>
        </w:rPr>
        <w:t xml:space="preserve"> в 2012 г.) вырос процент выполнения </w:t>
      </w:r>
      <w:r w:rsidRPr="007222D1">
        <w:rPr>
          <w:rFonts w:ascii="TimesNewRomanPSMT" w:hAnsi="TimesNewRomanPSMT" w:cs="TimesNewRomanPSMT"/>
          <w:sz w:val="28"/>
          <w:szCs w:val="28"/>
        </w:rPr>
        <w:t xml:space="preserve">только </w:t>
      </w:r>
      <w:r w:rsidR="00976725" w:rsidRPr="007222D1">
        <w:rPr>
          <w:rFonts w:ascii="TimesNewRomanPSMT" w:hAnsi="TimesNewRomanPSMT" w:cs="TimesNewRomanPSMT"/>
          <w:sz w:val="28"/>
          <w:szCs w:val="28"/>
        </w:rPr>
        <w:t>задания А27, требующего</w:t>
      </w:r>
      <w:r w:rsidR="00AF3B71" w:rsidRPr="007222D1">
        <w:rPr>
          <w:rFonts w:ascii="TimesNewRomanPSMT" w:hAnsi="TimesNewRomanPSMT" w:cs="TimesNewRomanPSMT"/>
          <w:sz w:val="28"/>
          <w:szCs w:val="28"/>
        </w:rPr>
        <w:t xml:space="preserve"> </w:t>
      </w:r>
      <w:r w:rsidR="00976725" w:rsidRPr="007222D1">
        <w:rPr>
          <w:rFonts w:ascii="TimesNewRomanPSMT" w:hAnsi="TimesNewRomanPSMT" w:cs="TimesNewRomanPSMT"/>
          <w:sz w:val="28"/>
          <w:szCs w:val="28"/>
        </w:rPr>
        <w:t xml:space="preserve">умения проводить информационную обработку </w:t>
      </w:r>
      <w:r w:rsidR="00F877EA">
        <w:rPr>
          <w:rFonts w:ascii="TimesNewRomanPSMT" w:hAnsi="TimesNewRomanPSMT" w:cs="TimesNewRomanPSMT"/>
          <w:sz w:val="28"/>
          <w:szCs w:val="28"/>
        </w:rPr>
        <w:t>микро</w:t>
      </w:r>
      <w:r w:rsidR="007568CF">
        <w:rPr>
          <w:rFonts w:ascii="TimesNewRomanPSMT" w:hAnsi="TimesNewRomanPSMT" w:cs="TimesNewRomanPSMT"/>
          <w:sz w:val="28"/>
          <w:szCs w:val="28"/>
        </w:rPr>
        <w:t xml:space="preserve">текста. </w:t>
      </w:r>
      <w:r w:rsidR="007568CF" w:rsidRPr="007568CF">
        <w:rPr>
          <w:rFonts w:ascii="TimesNewRomanPSMT" w:hAnsi="TimesNewRomanPSMT" w:cs="TimesNewRomanPSMT"/>
          <w:sz w:val="28"/>
          <w:szCs w:val="28"/>
        </w:rPr>
        <w:t xml:space="preserve">Но задания, связанные со смысловым </w:t>
      </w:r>
      <w:r w:rsidR="007568CF">
        <w:rPr>
          <w:rFonts w:ascii="TimesNewRomanPSMT" w:hAnsi="TimesNewRomanPSMT" w:cs="TimesNewRomanPSMT"/>
          <w:sz w:val="28"/>
          <w:szCs w:val="28"/>
        </w:rPr>
        <w:t xml:space="preserve">и композиционным анализом </w:t>
      </w:r>
      <w:proofErr w:type="spellStart"/>
      <w:r w:rsidR="007568CF">
        <w:rPr>
          <w:rFonts w:ascii="TimesNewRomanPSMT" w:hAnsi="TimesNewRomanPSMT" w:cs="TimesNewRomanPSMT"/>
          <w:sz w:val="28"/>
          <w:szCs w:val="28"/>
        </w:rPr>
        <w:t>макро</w:t>
      </w:r>
      <w:r w:rsidR="007568CF" w:rsidRPr="007568CF">
        <w:rPr>
          <w:rFonts w:ascii="TimesNewRomanPSMT" w:hAnsi="TimesNewRomanPSMT" w:cs="TimesNewRomanPSMT"/>
          <w:sz w:val="28"/>
          <w:szCs w:val="28"/>
        </w:rPr>
        <w:t>текста</w:t>
      </w:r>
      <w:proofErr w:type="spellEnd"/>
      <w:r w:rsidR="007568CF" w:rsidRPr="007568CF">
        <w:rPr>
          <w:rFonts w:ascii="TimesNewRomanPSMT" w:hAnsi="TimesNewRomanPSMT" w:cs="TimesNewRomanPSMT"/>
          <w:sz w:val="28"/>
          <w:szCs w:val="28"/>
        </w:rPr>
        <w:t xml:space="preserve">, с анализом его типологической структуры, уже вызывают значительные </w:t>
      </w:r>
      <w:r w:rsidR="007568CF">
        <w:rPr>
          <w:rFonts w:ascii="TimesNewRomanPSMT" w:hAnsi="TimesNewRomanPSMT" w:cs="TimesNewRomanPSMT"/>
          <w:sz w:val="28"/>
          <w:szCs w:val="28"/>
        </w:rPr>
        <w:t>затрудне</w:t>
      </w:r>
      <w:r w:rsidR="007568CF" w:rsidRPr="007568CF">
        <w:rPr>
          <w:rFonts w:ascii="TimesNewRomanPSMT" w:hAnsi="TimesNewRomanPSMT" w:cs="TimesNewRomanPSMT"/>
          <w:sz w:val="28"/>
          <w:szCs w:val="28"/>
        </w:rPr>
        <w:t>ния</w:t>
      </w:r>
      <w:r w:rsidR="007568CF">
        <w:rPr>
          <w:rFonts w:ascii="TimesNewRomanPSMT" w:hAnsi="TimesNewRomanPSMT" w:cs="TimesNewRomanPSMT"/>
          <w:sz w:val="28"/>
          <w:szCs w:val="28"/>
        </w:rPr>
        <w:t>. П</w:t>
      </w:r>
      <w:r w:rsidR="00AF3B71" w:rsidRPr="007222D1">
        <w:rPr>
          <w:rFonts w:ascii="TimesNewRomanPSMT" w:hAnsi="TimesNewRomanPSMT" w:cs="TimesNewRomanPSMT"/>
          <w:sz w:val="28"/>
          <w:szCs w:val="28"/>
        </w:rPr>
        <w:t>онизился на</w:t>
      </w:r>
      <w:r w:rsidR="00976725" w:rsidRPr="007222D1">
        <w:rPr>
          <w:rFonts w:ascii="TimesNewRomanPSMT" w:hAnsi="TimesNewRomanPSMT" w:cs="TimesNewRomanPSMT"/>
          <w:sz w:val="28"/>
          <w:szCs w:val="28"/>
        </w:rPr>
        <w:t xml:space="preserve"> </w:t>
      </w:r>
      <w:r w:rsidR="00715316">
        <w:rPr>
          <w:rFonts w:ascii="TimesNewRomanPSMT" w:hAnsi="TimesNewRomanPSMT" w:cs="TimesNewRomanPSMT"/>
          <w:sz w:val="28"/>
          <w:szCs w:val="28"/>
        </w:rPr>
        <w:t>11</w:t>
      </w:r>
      <w:r w:rsidR="00976725" w:rsidRPr="007222D1">
        <w:rPr>
          <w:rFonts w:ascii="TimesNewRomanPSMT" w:hAnsi="TimesNewRomanPSMT" w:cs="TimesNewRomanPSMT"/>
          <w:sz w:val="28"/>
          <w:szCs w:val="28"/>
        </w:rPr>
        <w:t xml:space="preserve">% (с 73 до 82) – </w:t>
      </w:r>
      <w:r w:rsidR="007568CF">
        <w:rPr>
          <w:rFonts w:ascii="TimesNewRomanPSMT" w:hAnsi="TimesNewRomanPSMT" w:cs="TimesNewRomanPSMT"/>
          <w:sz w:val="28"/>
          <w:szCs w:val="28"/>
        </w:rPr>
        <w:t xml:space="preserve">% выполнения </w:t>
      </w:r>
      <w:r w:rsidR="00976725" w:rsidRPr="007222D1">
        <w:rPr>
          <w:rFonts w:ascii="TimesNewRomanPSMT" w:hAnsi="TimesNewRomanPSMT" w:cs="TimesNewRomanPSMT"/>
          <w:sz w:val="28"/>
          <w:szCs w:val="28"/>
        </w:rPr>
        <w:t>задания А28,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976725" w:rsidRPr="007222D1">
        <w:rPr>
          <w:rFonts w:ascii="TimesNewRomanPSMT" w:hAnsi="TimesNewRomanPSMT" w:cs="TimesNewRomanPSMT"/>
          <w:sz w:val="28"/>
          <w:szCs w:val="28"/>
        </w:rPr>
        <w:t>обнаруживающего способность проводить смысловой и композиционный анализ текста,</w:t>
      </w:r>
      <w:r w:rsidR="00AF3B71" w:rsidRPr="007222D1">
        <w:rPr>
          <w:rFonts w:ascii="TimesNewRomanPSMT" w:hAnsi="TimesNewRomanPSMT" w:cs="TimesNewRomanPSMT"/>
          <w:sz w:val="28"/>
          <w:szCs w:val="28"/>
        </w:rPr>
        <w:t xml:space="preserve"> на 8 % (с 65 до 57</w:t>
      </w:r>
      <w:r w:rsidR="00976725" w:rsidRPr="007222D1">
        <w:rPr>
          <w:rFonts w:ascii="TimesNewRomanPSMT" w:hAnsi="TimesNewRomanPSMT" w:cs="TimesNewRomanPSMT"/>
          <w:sz w:val="28"/>
          <w:szCs w:val="28"/>
        </w:rPr>
        <w:t>) – задания А29, предполагающего умение проводить типологический</w:t>
      </w:r>
      <w:r w:rsidR="00AF3B71" w:rsidRPr="007222D1">
        <w:rPr>
          <w:rFonts w:ascii="TimesNewRomanPSMT" w:hAnsi="TimesNewRomanPSMT" w:cs="TimesNewRomanPSMT"/>
          <w:sz w:val="28"/>
          <w:szCs w:val="28"/>
        </w:rPr>
        <w:t xml:space="preserve"> </w:t>
      </w:r>
      <w:r w:rsidR="00976725" w:rsidRPr="007222D1">
        <w:rPr>
          <w:rFonts w:ascii="TimesNewRomanPSMT" w:hAnsi="TimesNewRomanPSMT" w:cs="TimesNewRomanPSMT"/>
          <w:sz w:val="28"/>
          <w:szCs w:val="28"/>
        </w:rPr>
        <w:t xml:space="preserve">анализ текста. </w:t>
      </w:r>
      <w:r w:rsidRPr="007222D1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="00AF3B71" w:rsidRPr="007222D1">
        <w:rPr>
          <w:rFonts w:ascii="TimesNewRomanPSMT" w:hAnsi="TimesNewRomanPSMT" w:cs="TimesNewRomanPSMT"/>
          <w:sz w:val="28"/>
          <w:szCs w:val="28"/>
        </w:rPr>
        <w:t>Неу</w:t>
      </w:r>
      <w:r w:rsidR="00976725" w:rsidRPr="007222D1">
        <w:rPr>
          <w:rFonts w:ascii="TimesNewRomanPSMT" w:hAnsi="TimesNewRomanPSMT" w:cs="TimesNewRomanPSMT"/>
          <w:sz w:val="28"/>
          <w:szCs w:val="28"/>
        </w:rPr>
        <w:t>спешность</w:t>
      </w:r>
      <w:proofErr w:type="spellEnd"/>
      <w:r w:rsidR="00976725" w:rsidRPr="007222D1">
        <w:rPr>
          <w:rFonts w:ascii="TimesNewRomanPSMT" w:hAnsi="TimesNewRomanPSMT" w:cs="TimesNewRomanPSMT"/>
          <w:sz w:val="28"/>
          <w:szCs w:val="28"/>
        </w:rPr>
        <w:t xml:space="preserve"> выполнения заданий А2</w:t>
      </w:r>
      <w:r w:rsidRPr="007222D1">
        <w:rPr>
          <w:rFonts w:ascii="TimesNewRomanPSMT" w:hAnsi="TimesNewRomanPSMT" w:cs="TimesNewRomanPSMT"/>
          <w:sz w:val="28"/>
          <w:szCs w:val="28"/>
        </w:rPr>
        <w:t>8</w:t>
      </w:r>
      <w:r w:rsidR="00976725" w:rsidRPr="007222D1">
        <w:rPr>
          <w:rFonts w:ascii="TimesNewRomanPSMT" w:hAnsi="TimesNewRomanPSMT" w:cs="TimesNewRomanPSMT"/>
          <w:sz w:val="28"/>
          <w:szCs w:val="28"/>
        </w:rPr>
        <w:t xml:space="preserve">–А29, а также </w:t>
      </w:r>
      <w:r w:rsidR="00AF3B71" w:rsidRPr="007222D1">
        <w:rPr>
          <w:rFonts w:ascii="TimesNewRomanPSMT" w:hAnsi="TimesNewRomanPSMT" w:cs="TimesNewRomanPSMT"/>
          <w:sz w:val="28"/>
          <w:szCs w:val="28"/>
        </w:rPr>
        <w:t>уменьшени</w:t>
      </w:r>
      <w:r w:rsidR="00976725" w:rsidRPr="007222D1">
        <w:rPr>
          <w:rFonts w:ascii="TimesNewRomanPSMT" w:hAnsi="TimesNewRomanPSMT" w:cs="TimesNewRomanPSMT"/>
          <w:sz w:val="28"/>
          <w:szCs w:val="28"/>
        </w:rPr>
        <w:t>е процента</w:t>
      </w:r>
      <w:r w:rsidR="00AF3B71" w:rsidRPr="007222D1">
        <w:rPr>
          <w:rFonts w:ascii="TimesNewRomanPSMT" w:hAnsi="TimesNewRomanPSMT" w:cs="TimesNewRomanPSMT"/>
          <w:sz w:val="28"/>
          <w:szCs w:val="28"/>
        </w:rPr>
        <w:t xml:space="preserve"> выполнения задания А30 (с 68 в 2012 г. до 60</w:t>
      </w:r>
      <w:r w:rsidR="00976725" w:rsidRPr="007222D1">
        <w:rPr>
          <w:rFonts w:ascii="TimesNewRomanPSMT" w:hAnsi="TimesNewRomanPSMT" w:cs="TimesNewRomanPSMT"/>
          <w:sz w:val="28"/>
          <w:szCs w:val="28"/>
        </w:rPr>
        <w:t xml:space="preserve"> в 201</w:t>
      </w:r>
      <w:r w:rsidR="00AF3B71" w:rsidRPr="007222D1">
        <w:rPr>
          <w:rFonts w:ascii="TimesNewRomanPSMT" w:hAnsi="TimesNewRomanPSMT" w:cs="TimesNewRomanPSMT"/>
          <w:sz w:val="28"/>
          <w:szCs w:val="28"/>
        </w:rPr>
        <w:t>3</w:t>
      </w:r>
      <w:r w:rsidR="00976725" w:rsidRPr="007222D1">
        <w:rPr>
          <w:rFonts w:ascii="TimesNewRomanPSMT" w:hAnsi="TimesNewRomanPSMT" w:cs="TimesNewRomanPSMT"/>
          <w:sz w:val="28"/>
          <w:szCs w:val="28"/>
        </w:rPr>
        <w:t xml:space="preserve"> г.) свидетельству</w:t>
      </w:r>
      <w:r w:rsidR="00AF3B71" w:rsidRPr="007222D1">
        <w:rPr>
          <w:rFonts w:ascii="TimesNewRomanPSMT" w:hAnsi="TimesNewRomanPSMT" w:cs="TimesNewRomanPSMT"/>
          <w:sz w:val="28"/>
          <w:szCs w:val="28"/>
        </w:rPr>
        <w:t>ет об отсутствии усиленного вни</w:t>
      </w:r>
      <w:r w:rsidR="00976725" w:rsidRPr="007222D1">
        <w:rPr>
          <w:rFonts w:ascii="TimesNewRomanPSMT" w:hAnsi="TimesNewRomanPSMT" w:cs="TimesNewRomanPSMT"/>
          <w:sz w:val="28"/>
          <w:szCs w:val="28"/>
        </w:rPr>
        <w:t>мания к аналитической работе с текстом на уроках русског</w:t>
      </w:r>
      <w:r w:rsidR="00AF3B71" w:rsidRPr="007222D1">
        <w:rPr>
          <w:rFonts w:ascii="TimesNewRomanPSMT" w:hAnsi="TimesNewRomanPSMT" w:cs="TimesNewRomanPSMT"/>
          <w:sz w:val="28"/>
          <w:szCs w:val="28"/>
        </w:rPr>
        <w:t xml:space="preserve">о языка и, таким образом, о </w:t>
      </w:r>
      <w:r w:rsidR="00715316">
        <w:rPr>
          <w:rFonts w:ascii="TimesNewRomanPSMT" w:hAnsi="TimesNewRomanPSMT" w:cs="TimesNewRomanPSMT"/>
          <w:sz w:val="28"/>
          <w:szCs w:val="28"/>
        </w:rPr>
        <w:t xml:space="preserve">низком </w:t>
      </w:r>
      <w:r w:rsidR="00AF3B71" w:rsidRPr="007222D1">
        <w:rPr>
          <w:rFonts w:ascii="TimesNewRomanPSMT" w:hAnsi="TimesNewRomanPSMT" w:cs="TimesNewRomanPSMT"/>
          <w:sz w:val="28"/>
          <w:szCs w:val="28"/>
        </w:rPr>
        <w:t>раз</w:t>
      </w:r>
      <w:r w:rsidR="00976725" w:rsidRPr="007222D1">
        <w:rPr>
          <w:rFonts w:ascii="TimesNewRomanPSMT" w:hAnsi="TimesNewRomanPSMT" w:cs="TimesNewRomanPSMT"/>
          <w:sz w:val="28"/>
          <w:szCs w:val="28"/>
        </w:rPr>
        <w:t xml:space="preserve">витии </w:t>
      </w:r>
      <w:r w:rsidR="00976725" w:rsidRPr="008A54C7">
        <w:rPr>
          <w:rFonts w:ascii="TimesNewRomanPS-BoldMT" w:hAnsi="TimesNewRomanPS-BoldMT" w:cs="TimesNewRomanPS-BoldMT"/>
          <w:bCs/>
          <w:sz w:val="28"/>
          <w:szCs w:val="28"/>
        </w:rPr>
        <w:t>коммуникативной</w:t>
      </w:r>
      <w:r w:rsidR="00976725" w:rsidRPr="007222D1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="00976725" w:rsidRPr="007222D1">
        <w:rPr>
          <w:rFonts w:ascii="TimesNewRomanPSMT" w:hAnsi="TimesNewRomanPSMT" w:cs="TimesNewRomanPSMT"/>
          <w:sz w:val="28"/>
          <w:szCs w:val="28"/>
        </w:rPr>
        <w:t>компетенции школьников.</w:t>
      </w:r>
    </w:p>
    <w:p w:rsidR="00715316" w:rsidRDefault="000D7DF5" w:rsidP="00DA42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8A54C7">
        <w:rPr>
          <w:rFonts w:ascii="TimesNewRomanPSMT" w:hAnsi="TimesNewRomanPSMT" w:cs="TimesNewRomanPSMT"/>
          <w:sz w:val="28"/>
          <w:szCs w:val="28"/>
        </w:rPr>
        <w:t xml:space="preserve">Менее </w:t>
      </w:r>
      <w:r w:rsidR="00976725" w:rsidRPr="008A54C7">
        <w:rPr>
          <w:rFonts w:ascii="TimesNewRomanPSMT" w:hAnsi="TimesNewRomanPSMT" w:cs="TimesNewRomanPSMT"/>
          <w:sz w:val="28"/>
          <w:szCs w:val="28"/>
        </w:rPr>
        <w:t>успешным по сравнению с прошлым годом</w:t>
      </w:r>
      <w:r w:rsidR="00FF5A19" w:rsidRPr="008A54C7">
        <w:rPr>
          <w:rFonts w:ascii="TimesNewRomanPSMT" w:hAnsi="TimesNewRomanPSMT" w:cs="TimesNewRomanPSMT"/>
          <w:sz w:val="28"/>
          <w:szCs w:val="28"/>
        </w:rPr>
        <w:t xml:space="preserve"> следует признать выполнение от</w:t>
      </w:r>
      <w:r w:rsidR="00976725" w:rsidRPr="008A54C7">
        <w:rPr>
          <w:rFonts w:ascii="TimesNewRomanPSMT" w:hAnsi="TimesNewRomanPSMT" w:cs="TimesNewRomanPSMT"/>
          <w:sz w:val="28"/>
          <w:szCs w:val="28"/>
        </w:rPr>
        <w:t>дельных заданий, нацеленных на проверку уровня влад</w:t>
      </w:r>
      <w:r w:rsidR="00533694" w:rsidRPr="008A54C7">
        <w:rPr>
          <w:rFonts w:ascii="TimesNewRomanPSMT" w:hAnsi="TimesNewRomanPSMT" w:cs="TimesNewRomanPSMT"/>
          <w:sz w:val="28"/>
          <w:szCs w:val="28"/>
        </w:rPr>
        <w:t xml:space="preserve">ения орфографическими навыками А13 – </w:t>
      </w:r>
      <w:r w:rsidR="00976725" w:rsidRPr="008A54C7">
        <w:rPr>
          <w:rFonts w:ascii="TimesNewRomanPSMT" w:hAnsi="TimesNewRomanPSMT" w:cs="TimesNewRomanPSMT"/>
          <w:sz w:val="28"/>
          <w:szCs w:val="28"/>
        </w:rPr>
        <w:t xml:space="preserve"> </w:t>
      </w:r>
      <w:r w:rsidR="00533694" w:rsidRPr="008A54C7">
        <w:rPr>
          <w:rFonts w:ascii="TimesNewRomanPSMT" w:hAnsi="TimesNewRomanPSMT" w:cs="TimesNewRomanPSMT"/>
          <w:sz w:val="28"/>
          <w:szCs w:val="28"/>
        </w:rPr>
        <w:t>72 в 2102 г.,</w:t>
      </w:r>
      <w:r w:rsidRPr="008A54C7">
        <w:rPr>
          <w:rFonts w:ascii="TimesNewRomanPSMT" w:hAnsi="TimesNewRomanPSMT" w:cs="TimesNewRomanPSMT"/>
          <w:sz w:val="28"/>
          <w:szCs w:val="28"/>
        </w:rPr>
        <w:t xml:space="preserve"> 68 в 2103г.</w:t>
      </w:r>
      <w:r w:rsidR="00533694" w:rsidRPr="008A54C7">
        <w:rPr>
          <w:rFonts w:ascii="TimesNewRomanPSMT" w:hAnsi="TimesNewRomanPSMT" w:cs="TimesNewRomanPSMT"/>
          <w:sz w:val="28"/>
          <w:szCs w:val="28"/>
        </w:rPr>
        <w:t xml:space="preserve"> Но повысил</w:t>
      </w:r>
      <w:r w:rsidR="00715316">
        <w:rPr>
          <w:rFonts w:ascii="TimesNewRomanPSMT" w:hAnsi="TimesNewRomanPSMT" w:cs="TimesNewRomanPSMT"/>
          <w:sz w:val="28"/>
          <w:szCs w:val="28"/>
        </w:rPr>
        <w:t xml:space="preserve">ся </w:t>
      </w:r>
      <w:r w:rsidR="00533694" w:rsidRPr="008A54C7">
        <w:rPr>
          <w:rFonts w:ascii="TimesNewRomanPSMT" w:hAnsi="TimesNewRomanPSMT" w:cs="TimesNewRomanPSMT"/>
          <w:sz w:val="28"/>
          <w:szCs w:val="28"/>
        </w:rPr>
        <w:t xml:space="preserve"> </w:t>
      </w:r>
      <w:r w:rsidR="00715316">
        <w:rPr>
          <w:rFonts w:ascii="TimesNewRomanPSMT" w:hAnsi="TimesNewRomanPSMT" w:cs="TimesNewRomanPSMT"/>
          <w:sz w:val="28"/>
          <w:szCs w:val="28"/>
        </w:rPr>
        <w:t>процент</w:t>
      </w:r>
      <w:r w:rsidR="00DA421C">
        <w:rPr>
          <w:rFonts w:ascii="TimesNewRomanPSMT" w:hAnsi="TimesNewRomanPSMT" w:cs="TimesNewRomanPSMT"/>
          <w:sz w:val="28"/>
          <w:szCs w:val="28"/>
        </w:rPr>
        <w:t xml:space="preserve"> выполнения </w:t>
      </w:r>
      <w:r w:rsidR="00533694" w:rsidRPr="008A54C7">
        <w:rPr>
          <w:rFonts w:ascii="TimesNewRomanPSMT" w:hAnsi="TimesNewRomanPSMT" w:cs="TimesNewRomanPSMT"/>
          <w:sz w:val="28"/>
          <w:szCs w:val="28"/>
        </w:rPr>
        <w:t xml:space="preserve">в </w:t>
      </w:r>
      <w:r w:rsidR="00EF50E4" w:rsidRPr="008A54C7">
        <w:rPr>
          <w:rFonts w:ascii="TimesNewRomanPSMT" w:hAnsi="TimesNewRomanPSMT" w:cs="TimesNewRomanPSMT"/>
          <w:sz w:val="28"/>
          <w:szCs w:val="28"/>
        </w:rPr>
        <w:t xml:space="preserve"> </w:t>
      </w:r>
      <w:r w:rsidR="00533694" w:rsidRPr="008A54C7">
        <w:rPr>
          <w:rFonts w:ascii="TimesNewRomanPSMT" w:hAnsi="TimesNewRomanPSMT" w:cs="TimesNewRomanPSMT"/>
          <w:sz w:val="28"/>
          <w:szCs w:val="28"/>
        </w:rPr>
        <w:t>заданиях А12, А14, А16,А17</w:t>
      </w:r>
      <w:r w:rsidR="008A54C7" w:rsidRPr="008A54C7">
        <w:rPr>
          <w:rFonts w:ascii="TimesNewRomanPSMT" w:hAnsi="TimesNewRomanPSMT" w:cs="TimesNewRomanPSMT"/>
          <w:sz w:val="28"/>
          <w:szCs w:val="28"/>
        </w:rPr>
        <w:t>,А18</w:t>
      </w:r>
      <w:r w:rsidR="00715316">
        <w:rPr>
          <w:rFonts w:ascii="TimesNewRomanPSMT" w:hAnsi="TimesNewRomanPSMT" w:cs="TimesNewRomanPSMT"/>
          <w:sz w:val="28"/>
          <w:szCs w:val="28"/>
        </w:rPr>
        <w:t>.</w:t>
      </w:r>
      <w:r w:rsidR="00976725" w:rsidRPr="008A54C7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6C2372" w:rsidRPr="00CA4CBB" w:rsidRDefault="00976725" w:rsidP="00715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4C7">
        <w:rPr>
          <w:rFonts w:ascii="TimesNewRomanPSMT" w:hAnsi="TimesNewRomanPSMT" w:cs="TimesNewRomanPSMT"/>
          <w:sz w:val="28"/>
          <w:szCs w:val="28"/>
        </w:rPr>
        <w:t>По сравнению с результатами прошлого года экзаменуемые показали более</w:t>
      </w:r>
      <w:r w:rsidR="00EF50E4" w:rsidRPr="008A54C7">
        <w:rPr>
          <w:rFonts w:ascii="TimesNewRomanPSMT" w:hAnsi="TimesNewRomanPSMT" w:cs="TimesNewRomanPSMT"/>
          <w:sz w:val="28"/>
          <w:szCs w:val="28"/>
        </w:rPr>
        <w:t xml:space="preserve"> </w:t>
      </w:r>
      <w:r w:rsidRPr="008A54C7">
        <w:rPr>
          <w:rFonts w:ascii="TimesNewRomanPSMT" w:hAnsi="TimesNewRomanPSMT" w:cs="TimesNewRomanPSMT"/>
          <w:sz w:val="28"/>
          <w:szCs w:val="28"/>
        </w:rPr>
        <w:t>уверенное овладение умением определять грамматичес</w:t>
      </w:r>
      <w:r w:rsidR="00EF50E4" w:rsidRPr="008A54C7">
        <w:rPr>
          <w:rFonts w:ascii="TimesNewRomanPSMT" w:hAnsi="TimesNewRomanPSMT" w:cs="TimesNewRomanPSMT"/>
          <w:sz w:val="28"/>
          <w:szCs w:val="28"/>
        </w:rPr>
        <w:t xml:space="preserve">кую </w:t>
      </w:r>
      <w:r w:rsidR="00EF50E4" w:rsidRPr="008A54C7">
        <w:rPr>
          <w:rFonts w:ascii="TimesNewRomanPSMT" w:hAnsi="TimesNewRomanPSMT" w:cs="TimesNewRomanPSMT"/>
          <w:sz w:val="28"/>
          <w:szCs w:val="28"/>
        </w:rPr>
        <w:lastRenderedPageBreak/>
        <w:t>(предикативную) основу пред</w:t>
      </w:r>
      <w:r w:rsidRPr="008A54C7">
        <w:rPr>
          <w:rFonts w:ascii="TimesNewRomanPSMT" w:hAnsi="TimesNewRomanPSMT" w:cs="TimesNewRomanPSMT"/>
          <w:sz w:val="28"/>
          <w:szCs w:val="28"/>
        </w:rPr>
        <w:t>ложения (процент выполнения зад</w:t>
      </w:r>
      <w:r w:rsidR="00B40FFD" w:rsidRPr="008A54C7">
        <w:rPr>
          <w:rFonts w:ascii="TimesNewRomanPSMT" w:hAnsi="TimesNewRomanPSMT" w:cs="TimesNewRomanPSMT"/>
          <w:sz w:val="28"/>
          <w:szCs w:val="28"/>
        </w:rPr>
        <w:t>ания А8</w:t>
      </w:r>
      <w:r w:rsidR="008A54C7" w:rsidRPr="008A54C7">
        <w:rPr>
          <w:rFonts w:ascii="TimesNewRomanPSMT" w:hAnsi="TimesNewRomanPSMT" w:cs="TimesNewRomanPSMT"/>
          <w:sz w:val="28"/>
          <w:szCs w:val="28"/>
        </w:rPr>
        <w:t xml:space="preserve"> составил 57</w:t>
      </w:r>
      <w:r w:rsidRPr="008A54C7">
        <w:rPr>
          <w:rFonts w:ascii="TimesNewRomanPSMT" w:hAnsi="TimesNewRomanPSMT" w:cs="TimesNewRomanPSMT"/>
          <w:sz w:val="28"/>
          <w:szCs w:val="28"/>
        </w:rPr>
        <w:t>, тогда как в 201</w:t>
      </w:r>
      <w:r w:rsidR="008A54C7" w:rsidRPr="008A54C7">
        <w:rPr>
          <w:rFonts w:ascii="TimesNewRomanPSMT" w:hAnsi="TimesNewRomanPSMT" w:cs="TimesNewRomanPSMT"/>
          <w:sz w:val="28"/>
          <w:szCs w:val="28"/>
        </w:rPr>
        <w:t>2</w:t>
      </w:r>
      <w:r w:rsidRPr="008A54C7">
        <w:rPr>
          <w:rFonts w:ascii="TimesNewRomanPSMT" w:hAnsi="TimesNewRomanPSMT" w:cs="TimesNewRomanPSMT"/>
          <w:sz w:val="28"/>
          <w:szCs w:val="28"/>
        </w:rPr>
        <w:t xml:space="preserve"> г. этот показатель</w:t>
      </w:r>
      <w:r w:rsidR="00EF50E4" w:rsidRPr="008A54C7">
        <w:rPr>
          <w:rFonts w:ascii="TimesNewRomanPSMT" w:hAnsi="TimesNewRomanPSMT" w:cs="TimesNewRomanPSMT"/>
          <w:sz w:val="28"/>
          <w:szCs w:val="28"/>
        </w:rPr>
        <w:t xml:space="preserve"> </w:t>
      </w:r>
      <w:r w:rsidR="00DA421C">
        <w:rPr>
          <w:rFonts w:ascii="TimesNewRomanPSMT" w:hAnsi="TimesNewRomanPSMT" w:cs="TimesNewRomanPSMT"/>
          <w:sz w:val="28"/>
          <w:szCs w:val="28"/>
        </w:rPr>
        <w:t>был ниже – 53%)</w:t>
      </w:r>
      <w:r w:rsidR="008A54C7" w:rsidRPr="008A54C7">
        <w:rPr>
          <w:rFonts w:ascii="TimesNewRomanPSMT" w:hAnsi="TimesNewRomanPSMT" w:cs="TimesNewRomanPSMT"/>
          <w:sz w:val="28"/>
          <w:szCs w:val="28"/>
        </w:rPr>
        <w:t xml:space="preserve">. Понизился </w:t>
      </w:r>
      <w:r w:rsidR="00DA421C">
        <w:rPr>
          <w:rFonts w:ascii="TimesNewRomanPSMT" w:hAnsi="TimesNewRomanPSMT" w:cs="TimesNewRomanPSMT"/>
          <w:sz w:val="28"/>
          <w:szCs w:val="28"/>
        </w:rPr>
        <w:t>с 64 до 55 процент</w:t>
      </w:r>
      <w:r w:rsidR="008A54C7" w:rsidRPr="008A54C7">
        <w:rPr>
          <w:rFonts w:ascii="TimesNewRomanPSMT" w:hAnsi="TimesNewRomanPSMT" w:cs="TimesNewRomanPSMT"/>
          <w:sz w:val="28"/>
          <w:szCs w:val="28"/>
        </w:rPr>
        <w:t xml:space="preserve"> выполнения задания А</w:t>
      </w:r>
      <w:proofErr w:type="gramStart"/>
      <w:r w:rsidR="008A54C7" w:rsidRPr="008A54C7">
        <w:rPr>
          <w:rFonts w:ascii="TimesNewRomanPSMT" w:hAnsi="TimesNewRomanPSMT" w:cs="TimesNewRomanPSMT"/>
          <w:sz w:val="28"/>
          <w:szCs w:val="28"/>
        </w:rPr>
        <w:t>9</w:t>
      </w:r>
      <w:proofErr w:type="gramEnd"/>
      <w:r w:rsidR="008A54C7" w:rsidRPr="008A54C7">
        <w:rPr>
          <w:rFonts w:ascii="TimesNewRomanPSMT" w:hAnsi="TimesNewRomanPSMT" w:cs="TimesNewRomanPSMT"/>
          <w:sz w:val="28"/>
          <w:szCs w:val="28"/>
        </w:rPr>
        <w:t xml:space="preserve"> </w:t>
      </w:r>
      <w:r w:rsidR="00DA421C">
        <w:rPr>
          <w:rFonts w:ascii="TimesNewRomanPSMT" w:hAnsi="TimesNewRomanPSMT" w:cs="TimesNewRomanPSMT"/>
          <w:sz w:val="28"/>
          <w:szCs w:val="28"/>
        </w:rPr>
        <w:t xml:space="preserve">- </w:t>
      </w:r>
      <w:r w:rsidRPr="008A54C7">
        <w:rPr>
          <w:rFonts w:ascii="TimesNewRomanPSMT" w:hAnsi="TimesNewRomanPSMT" w:cs="TimesNewRomanPSMT"/>
          <w:sz w:val="28"/>
          <w:szCs w:val="28"/>
        </w:rPr>
        <w:t xml:space="preserve">проводить синтаксический анализ предложения, </w:t>
      </w:r>
      <w:r w:rsidR="00DA421C">
        <w:rPr>
          <w:rFonts w:ascii="TimesNewRomanPSMT" w:hAnsi="TimesNewRomanPSMT" w:cs="TimesNewRomanPSMT"/>
          <w:sz w:val="28"/>
          <w:szCs w:val="28"/>
        </w:rPr>
        <w:t xml:space="preserve">А 25 с 64 до 51 - </w:t>
      </w:r>
      <w:r w:rsidRPr="008A54C7">
        <w:rPr>
          <w:rFonts w:ascii="TimesNewRomanPSMT" w:hAnsi="TimesNewRomanPSMT" w:cs="TimesNewRomanPSMT"/>
          <w:sz w:val="28"/>
          <w:szCs w:val="28"/>
        </w:rPr>
        <w:t>пунктуационный анализ сложных предложений</w:t>
      </w:r>
      <w:r w:rsidR="00EF50E4" w:rsidRPr="008A54C7">
        <w:rPr>
          <w:rFonts w:ascii="TimesNewRomanPSMT" w:hAnsi="TimesNewRomanPSMT" w:cs="TimesNewRomanPSMT"/>
          <w:sz w:val="28"/>
          <w:szCs w:val="28"/>
        </w:rPr>
        <w:t xml:space="preserve"> </w:t>
      </w:r>
      <w:r w:rsidRPr="008A54C7">
        <w:rPr>
          <w:rFonts w:ascii="TimesNewRomanPSMT" w:hAnsi="TimesNewRomanPSMT" w:cs="TimesNewRomanPSMT"/>
          <w:sz w:val="28"/>
          <w:szCs w:val="28"/>
        </w:rPr>
        <w:t>с союзной и бессоюзной связью</w:t>
      </w:r>
      <w:r w:rsidRPr="0098370F">
        <w:rPr>
          <w:rFonts w:ascii="TimesNewRomanPSMT" w:hAnsi="TimesNewRomanPSMT" w:cs="TimesNewRomanPSMT"/>
          <w:b/>
          <w:sz w:val="28"/>
          <w:szCs w:val="28"/>
        </w:rPr>
        <w:t>.</w:t>
      </w:r>
      <w:r w:rsidR="006C2372">
        <w:rPr>
          <w:rFonts w:ascii="TimesNewRomanPSMT" w:hAnsi="TimesNewRomanPSMT" w:cs="TimesNewRomanPSMT"/>
          <w:sz w:val="24"/>
          <w:szCs w:val="24"/>
        </w:rPr>
        <w:t>.</w:t>
      </w:r>
    </w:p>
    <w:p w:rsidR="00E45FA8" w:rsidRPr="00CB42D3" w:rsidRDefault="009F2416" w:rsidP="00374B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F3587C">
        <w:rPr>
          <w:rFonts w:ascii="TimesNewRomanPSMT" w:hAnsi="TimesNewRomanPSMT" w:cs="TimesNewRomanPSMT"/>
          <w:sz w:val="28"/>
          <w:szCs w:val="28"/>
        </w:rPr>
        <w:t>Наиболее низкие результаты экзаменуемые по-прежнему показывают, выполняя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F3587C">
        <w:rPr>
          <w:rFonts w:ascii="TimesNewRomanPSMT" w:hAnsi="TimesNewRomanPSMT" w:cs="TimesNewRomanPSMT"/>
          <w:sz w:val="28"/>
          <w:szCs w:val="28"/>
        </w:rPr>
        <w:t xml:space="preserve">задания </w:t>
      </w:r>
      <w:r w:rsidRPr="00715316">
        <w:rPr>
          <w:rFonts w:ascii="TimesNewRomanPSMT" w:hAnsi="TimesNewRomanPSMT" w:cs="TimesNewRomanPSMT"/>
          <w:b/>
          <w:sz w:val="28"/>
          <w:szCs w:val="28"/>
        </w:rPr>
        <w:t>части 2,</w:t>
      </w:r>
      <w:r w:rsidRPr="00F3587C">
        <w:rPr>
          <w:rFonts w:ascii="TimesNewRomanPSMT" w:hAnsi="TimesNewRomanPSMT" w:cs="TimesNewRomanPSMT"/>
          <w:sz w:val="28"/>
          <w:szCs w:val="28"/>
        </w:rPr>
        <w:t xml:space="preserve"> проверяющие </w:t>
      </w:r>
      <w:proofErr w:type="spellStart"/>
      <w:r w:rsidRPr="00F3587C">
        <w:rPr>
          <w:rFonts w:ascii="TimesNewRomanPSMT" w:hAnsi="TimesNewRomanPSMT" w:cs="TimesNewRomanPSMT"/>
          <w:sz w:val="28"/>
          <w:szCs w:val="28"/>
        </w:rPr>
        <w:t>сформированность</w:t>
      </w:r>
      <w:proofErr w:type="spellEnd"/>
      <w:r w:rsidRPr="00F3587C">
        <w:rPr>
          <w:rFonts w:ascii="TimesNewRomanPSMT" w:hAnsi="TimesNewRomanPSMT" w:cs="TimesNewRomanPSMT"/>
          <w:sz w:val="28"/>
          <w:szCs w:val="28"/>
        </w:rPr>
        <w:t xml:space="preserve"> </w:t>
      </w:r>
      <w:r w:rsidRPr="00374BAD">
        <w:rPr>
          <w:rFonts w:ascii="TimesNewRomanPS-BoldMT" w:hAnsi="TimesNewRomanPS-BoldMT" w:cs="TimesNewRomanPS-BoldMT"/>
          <w:bCs/>
          <w:sz w:val="28"/>
          <w:szCs w:val="28"/>
        </w:rPr>
        <w:t>лингвистической компетенции</w:t>
      </w:r>
      <w:r w:rsidRPr="00F3587C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 об</w:t>
      </w:r>
      <w:r w:rsidRPr="00F3587C">
        <w:rPr>
          <w:rFonts w:ascii="TimesNewRomanPSMT" w:hAnsi="TimesNewRomanPSMT" w:cs="TimesNewRomanPSMT"/>
          <w:sz w:val="28"/>
          <w:szCs w:val="28"/>
        </w:rPr>
        <w:t>ласти морфологии – В</w:t>
      </w:r>
      <w:proofErr w:type="gramStart"/>
      <w:r w:rsidRPr="00F3587C">
        <w:rPr>
          <w:rFonts w:ascii="TimesNewRomanPSMT" w:hAnsi="TimesNewRomanPSMT" w:cs="TimesNewRomanPSMT"/>
          <w:sz w:val="28"/>
          <w:szCs w:val="28"/>
        </w:rPr>
        <w:t>2</w:t>
      </w:r>
      <w:proofErr w:type="gramEnd"/>
      <w:r w:rsidRPr="00F3587C">
        <w:rPr>
          <w:rFonts w:ascii="TimesNewRomanPSMT" w:hAnsi="TimesNewRomanPSMT" w:cs="TimesNewRomanPSMT"/>
          <w:sz w:val="28"/>
          <w:szCs w:val="28"/>
        </w:rPr>
        <w:t xml:space="preserve"> (</w:t>
      </w:r>
      <w:r w:rsidR="00374BAD">
        <w:rPr>
          <w:rFonts w:ascii="TimesNewRomanPSMT" w:hAnsi="TimesNewRomanPSMT" w:cs="TimesNewRomanPSMT"/>
          <w:sz w:val="28"/>
          <w:szCs w:val="28"/>
        </w:rPr>
        <w:t xml:space="preserve">38,6 </w:t>
      </w:r>
      <w:r w:rsidRPr="00F3587C">
        <w:rPr>
          <w:rFonts w:ascii="TimesNewRomanPSMT" w:hAnsi="TimesNewRomanPSMT" w:cs="TimesNewRomanPSMT"/>
          <w:sz w:val="28"/>
          <w:szCs w:val="28"/>
        </w:rPr>
        <w:t>% выполнения) и синтаксиса</w:t>
      </w:r>
      <w:r w:rsidR="00374BAD">
        <w:rPr>
          <w:rFonts w:ascii="TimesNewRomanPSMT" w:hAnsi="TimesNewRomanPSMT" w:cs="TimesNewRomanPSMT"/>
          <w:sz w:val="28"/>
          <w:szCs w:val="28"/>
        </w:rPr>
        <w:t xml:space="preserve"> – В3–В6 (35,5</w:t>
      </w:r>
      <w:r w:rsidR="00B3591A">
        <w:rPr>
          <w:rFonts w:ascii="TimesNewRomanPSMT" w:hAnsi="TimesNewRomanPSMT" w:cs="TimesNewRomanPSMT"/>
          <w:sz w:val="28"/>
          <w:szCs w:val="28"/>
        </w:rPr>
        <w:t>%).</w:t>
      </w:r>
      <w:r w:rsidR="003542E9">
        <w:rPr>
          <w:rFonts w:ascii="TimesNewRomanPSMT" w:hAnsi="TimesNewRomanPSMT" w:cs="TimesNewRomanPSMT"/>
          <w:sz w:val="28"/>
          <w:szCs w:val="28"/>
        </w:rPr>
        <w:t xml:space="preserve"> </w:t>
      </w:r>
      <w:r w:rsidR="00CB42D3">
        <w:rPr>
          <w:rFonts w:ascii="TimesNewRomanPSMT" w:hAnsi="TimesNewRomanPSMT" w:cs="TimesNewRomanPSMT"/>
          <w:sz w:val="28"/>
          <w:szCs w:val="28"/>
        </w:rPr>
        <w:t xml:space="preserve">По сравнению с прошлым годом </w:t>
      </w:r>
      <w:r w:rsidR="00CB42D3" w:rsidRPr="00F3587C">
        <w:rPr>
          <w:rFonts w:ascii="TimesNewRomanPSMT" w:hAnsi="TimesNewRomanPSMT" w:cs="TimesNewRomanPSMT"/>
          <w:sz w:val="28"/>
          <w:szCs w:val="28"/>
        </w:rPr>
        <w:t xml:space="preserve">можно наблюдать </w:t>
      </w:r>
      <w:r w:rsidR="00CB42D3">
        <w:rPr>
          <w:rFonts w:ascii="TimesNewRomanPSMT" w:hAnsi="TimesNewRomanPSMT" w:cs="TimesNewRomanPSMT"/>
          <w:sz w:val="28"/>
          <w:szCs w:val="28"/>
        </w:rPr>
        <w:t>н</w:t>
      </w:r>
      <w:r w:rsidRPr="00F3587C">
        <w:rPr>
          <w:rFonts w:ascii="TimesNewRomanPSMT" w:hAnsi="TimesNewRomanPSMT" w:cs="TimesNewRomanPSMT"/>
          <w:sz w:val="28"/>
          <w:szCs w:val="28"/>
        </w:rPr>
        <w:t>езначительные колебания процента выполнения и при анализе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F3587C">
        <w:rPr>
          <w:rFonts w:ascii="TimesNewRomanPSMT" w:hAnsi="TimesNewRomanPSMT" w:cs="TimesNewRomanPSMT"/>
          <w:sz w:val="28"/>
          <w:szCs w:val="28"/>
        </w:rPr>
        <w:t xml:space="preserve">выполнения заданий высокого уровня по </w:t>
      </w:r>
      <w:proofErr w:type="spellStart"/>
      <w:r w:rsidRPr="00F3587C">
        <w:rPr>
          <w:rFonts w:ascii="TimesNewRomanPSMT" w:hAnsi="TimesNewRomanPSMT" w:cs="TimesNewRomanPSMT"/>
          <w:sz w:val="28"/>
          <w:szCs w:val="28"/>
        </w:rPr>
        <w:t>речеведению</w:t>
      </w:r>
      <w:proofErr w:type="spellEnd"/>
      <w:r w:rsidR="00CB42D3">
        <w:rPr>
          <w:rFonts w:ascii="TimesNewRomanPSMT" w:hAnsi="TimesNewRomanPSMT" w:cs="TimesNewRomanPSMT"/>
          <w:sz w:val="28"/>
          <w:szCs w:val="28"/>
        </w:rPr>
        <w:t xml:space="preserve"> (В</w:t>
      </w:r>
      <w:proofErr w:type="gramStart"/>
      <w:r w:rsidR="00CB42D3">
        <w:rPr>
          <w:rFonts w:ascii="TimesNewRomanPSMT" w:hAnsi="TimesNewRomanPSMT" w:cs="TimesNewRomanPSMT"/>
          <w:sz w:val="28"/>
          <w:szCs w:val="28"/>
        </w:rPr>
        <w:t>7</w:t>
      </w:r>
      <w:proofErr w:type="gramEnd"/>
      <w:r w:rsidR="00CB42D3">
        <w:rPr>
          <w:rFonts w:ascii="TimesNewRomanPSMT" w:hAnsi="TimesNewRomanPSMT" w:cs="TimesNewRomanPSMT"/>
          <w:sz w:val="28"/>
          <w:szCs w:val="28"/>
        </w:rPr>
        <w:t>,В8)</w:t>
      </w:r>
      <w:r w:rsidRPr="00F3587C">
        <w:rPr>
          <w:rFonts w:ascii="TimesNewRomanPSMT" w:hAnsi="TimesNewRomanPSMT" w:cs="TimesNewRomanPSMT"/>
          <w:sz w:val="28"/>
          <w:szCs w:val="28"/>
        </w:rPr>
        <w:t xml:space="preserve">. </w:t>
      </w:r>
      <w:r w:rsidR="00CB42D3">
        <w:rPr>
          <w:rFonts w:ascii="TimesNewRomanPSMT" w:hAnsi="TimesNewRomanPSMT" w:cs="TimesNewRomanPSMT"/>
          <w:sz w:val="28"/>
          <w:szCs w:val="28"/>
        </w:rPr>
        <w:t xml:space="preserve">Задание В8, направленное на определение </w:t>
      </w:r>
      <w:proofErr w:type="gramStart"/>
      <w:r w:rsidR="00CB42D3">
        <w:rPr>
          <w:rFonts w:ascii="TimesNewRomanPSMT" w:hAnsi="TimesNewRomanPSMT" w:cs="TimesNewRomanPSMT"/>
          <w:sz w:val="28"/>
          <w:szCs w:val="28"/>
        </w:rPr>
        <w:t>экзаменуемыми</w:t>
      </w:r>
      <w:proofErr w:type="gramEnd"/>
      <w:r w:rsidR="00CB42D3">
        <w:rPr>
          <w:rFonts w:ascii="TimesNewRomanPSMT" w:hAnsi="TimesNewRomanPSMT" w:cs="TimesNewRomanPSMT"/>
          <w:sz w:val="28"/>
          <w:szCs w:val="28"/>
        </w:rPr>
        <w:t xml:space="preserve"> языковых средств</w:t>
      </w:r>
      <w:r w:rsidR="00CB42D3" w:rsidRPr="00CB42D3">
        <w:rPr>
          <w:rFonts w:ascii="TimesNewRomanPSMT" w:hAnsi="TimesNewRomanPSMT" w:cs="TimesNewRomanPSMT"/>
          <w:sz w:val="28"/>
          <w:szCs w:val="28"/>
        </w:rPr>
        <w:t xml:space="preserve"> выразительности</w:t>
      </w:r>
      <w:r w:rsidR="00CB42D3">
        <w:rPr>
          <w:rFonts w:ascii="TimesNewRomanPSMT" w:hAnsi="TimesNewRomanPSMT" w:cs="TimesNewRomanPSMT"/>
          <w:sz w:val="28"/>
          <w:szCs w:val="28"/>
        </w:rPr>
        <w:t>, выполнено в среднем всего лишь на 17,5 %, как и в 2012 году.</w:t>
      </w:r>
    </w:p>
    <w:p w:rsidR="00DA421C" w:rsidRPr="009F1F2E" w:rsidRDefault="00DA421C" w:rsidP="00DA421C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Таблица № </w:t>
      </w:r>
      <w:r w:rsidR="009F1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</w:p>
    <w:tbl>
      <w:tblPr>
        <w:tblW w:w="988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9"/>
        <w:gridCol w:w="236"/>
        <w:gridCol w:w="27"/>
        <w:gridCol w:w="1204"/>
        <w:gridCol w:w="1489"/>
        <w:gridCol w:w="1276"/>
        <w:gridCol w:w="5063"/>
      </w:tblGrid>
      <w:tr w:rsidR="00DA421C" w:rsidRPr="003863E1" w:rsidTr="009F1F2E">
        <w:trPr>
          <w:trHeight w:val="286"/>
        </w:trPr>
        <w:tc>
          <w:tcPr>
            <w:tcW w:w="9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1C" w:rsidRPr="009F1F2E" w:rsidRDefault="00DA421C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1F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Анализ выполнения заданий части</w:t>
            </w:r>
            <w:proofErr w:type="gramStart"/>
            <w:r w:rsidRPr="009F1F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9F1F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по русскому языку</w:t>
            </w:r>
          </w:p>
        </w:tc>
      </w:tr>
      <w:tr w:rsidR="00DA421C" w:rsidRPr="003863E1" w:rsidTr="009F1F2E">
        <w:trPr>
          <w:trHeight w:val="244"/>
        </w:trPr>
        <w:tc>
          <w:tcPr>
            <w:tcW w:w="9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421C" w:rsidRPr="009F1F2E" w:rsidRDefault="00DA421C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1F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Задания с выбором ответов</w:t>
            </w:r>
          </w:p>
        </w:tc>
      </w:tr>
      <w:tr w:rsidR="00DA421C" w:rsidRPr="003863E1" w:rsidTr="00DA421C">
        <w:trPr>
          <w:trHeight w:val="360"/>
        </w:trPr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A421C" w:rsidRPr="003863E1" w:rsidRDefault="00DA421C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A421C" w:rsidRPr="003863E1" w:rsidRDefault="00DA421C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прав</w:t>
            </w:r>
            <w:proofErr w:type="gramStart"/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тветов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A421C" w:rsidRPr="003863E1" w:rsidRDefault="00DA421C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прав. Ответов</w:t>
            </w:r>
          </w:p>
          <w:p w:rsidR="00DA421C" w:rsidRPr="003863E1" w:rsidRDefault="00DA421C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421C" w:rsidRPr="003863E1" w:rsidRDefault="00DA421C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прав. Ответов</w:t>
            </w:r>
          </w:p>
          <w:p w:rsidR="00DA421C" w:rsidRPr="003863E1" w:rsidRDefault="00DA421C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2012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21C" w:rsidRPr="003863E1" w:rsidRDefault="00DA421C" w:rsidP="0052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A421C" w:rsidRPr="009F1F2E" w:rsidTr="00DA421C">
        <w:trPr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421C" w:rsidRPr="009F1F2E" w:rsidRDefault="00DA421C" w:rsidP="00524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DA421C" w:rsidRPr="009F1F2E" w:rsidRDefault="00DA421C" w:rsidP="00524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421C" w:rsidRPr="009F1F2E" w:rsidRDefault="00DA421C" w:rsidP="005240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1424</w:t>
            </w:r>
          </w:p>
        </w:tc>
        <w:tc>
          <w:tcPr>
            <w:tcW w:w="1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421C" w:rsidRPr="009F1F2E" w:rsidRDefault="00DA421C" w:rsidP="005240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44,99%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1C" w:rsidRPr="009F1F2E" w:rsidRDefault="00DA421C" w:rsidP="005240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55,51</w:t>
            </w:r>
          </w:p>
        </w:tc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21C" w:rsidRPr="009F1F2E" w:rsidRDefault="00DA421C" w:rsidP="0052400F">
            <w:pPr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F1F2E">
              <w:rPr>
                <w:rFonts w:ascii="TimesNewRomanPSMT" w:hAnsi="TimesNewRomanPSMT" w:cs="TimesNewRomanPSMT"/>
                <w:sz w:val="24"/>
                <w:szCs w:val="24"/>
              </w:rPr>
              <w:t>Основные способы словообразования</w:t>
            </w:r>
          </w:p>
        </w:tc>
      </w:tr>
      <w:tr w:rsidR="00DA421C" w:rsidRPr="009F1F2E" w:rsidTr="00DA421C">
        <w:trPr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421C" w:rsidRPr="009F1F2E" w:rsidRDefault="00DA421C" w:rsidP="00524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DA421C" w:rsidRPr="009F1F2E" w:rsidRDefault="00DA421C" w:rsidP="00524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421C" w:rsidRPr="009F1F2E" w:rsidRDefault="00DA421C" w:rsidP="005240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421C" w:rsidRPr="00C8790D" w:rsidRDefault="00DA421C" w:rsidP="00524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90D">
              <w:rPr>
                <w:rFonts w:ascii="Times New Roman" w:hAnsi="Times New Roman" w:cs="Times New Roman"/>
                <w:sz w:val="24"/>
                <w:szCs w:val="24"/>
              </w:rPr>
              <w:t>38,60%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1C" w:rsidRPr="00C8790D" w:rsidRDefault="00DA421C" w:rsidP="00524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90D">
              <w:rPr>
                <w:rFonts w:ascii="Times New Roman" w:hAnsi="Times New Roman" w:cs="Times New Roman"/>
                <w:sz w:val="24"/>
                <w:szCs w:val="24"/>
              </w:rPr>
              <w:t>33,50</w:t>
            </w:r>
          </w:p>
        </w:tc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21C" w:rsidRPr="009F1F2E" w:rsidRDefault="00DA421C" w:rsidP="0052400F">
            <w:pPr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F1F2E">
              <w:rPr>
                <w:rFonts w:ascii="TimesNewRomanPSMT" w:hAnsi="TimesNewRomanPSMT" w:cs="TimesNewRomanPSMT"/>
                <w:sz w:val="24"/>
                <w:szCs w:val="24"/>
              </w:rPr>
              <w:t>Части речи</w:t>
            </w:r>
          </w:p>
        </w:tc>
      </w:tr>
      <w:tr w:rsidR="00DA421C" w:rsidRPr="009F1F2E" w:rsidTr="009F1F2E">
        <w:trPr>
          <w:trHeight w:val="76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421C" w:rsidRPr="009F1F2E" w:rsidRDefault="00DA421C" w:rsidP="00524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DA421C" w:rsidRPr="009F1F2E" w:rsidRDefault="00DA421C" w:rsidP="00524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421C" w:rsidRPr="009F1F2E" w:rsidRDefault="00DA421C" w:rsidP="005240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1169</w:t>
            </w:r>
          </w:p>
        </w:tc>
        <w:tc>
          <w:tcPr>
            <w:tcW w:w="1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421C" w:rsidRPr="009F1F2E" w:rsidRDefault="00DA421C" w:rsidP="005240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37,55%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1C" w:rsidRPr="009F1F2E" w:rsidRDefault="00DA421C" w:rsidP="005240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48,06</w:t>
            </w:r>
          </w:p>
        </w:tc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21C" w:rsidRPr="009F1F2E" w:rsidRDefault="00DA421C" w:rsidP="0052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F1F2E">
              <w:rPr>
                <w:rFonts w:ascii="TimesNewRomanPSMT" w:hAnsi="TimesNewRomanPSMT" w:cs="TimesNewRomanPSMT"/>
                <w:sz w:val="24"/>
                <w:szCs w:val="24"/>
              </w:rPr>
              <w:t>Типы подчинительной связи в слово-</w:t>
            </w:r>
          </w:p>
          <w:p w:rsidR="00DA421C" w:rsidRPr="009F1F2E" w:rsidRDefault="00DA421C" w:rsidP="0052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gramStart"/>
            <w:r w:rsidRPr="009F1F2E">
              <w:rPr>
                <w:rFonts w:ascii="TimesNewRomanPSMT" w:hAnsi="TimesNewRomanPSMT" w:cs="TimesNewRomanPSMT"/>
                <w:sz w:val="24"/>
                <w:szCs w:val="24"/>
              </w:rPr>
              <w:t>сочетании</w:t>
            </w:r>
            <w:proofErr w:type="gramEnd"/>
            <w:r w:rsidRPr="009F1F2E">
              <w:rPr>
                <w:rFonts w:ascii="TimesNewRomanPSMT" w:hAnsi="TimesNewRomanPSMT" w:cs="TimesNewRomanPSMT"/>
                <w:sz w:val="24"/>
                <w:szCs w:val="24"/>
              </w:rPr>
              <w:t>: согласование, управление,</w:t>
            </w:r>
          </w:p>
          <w:p w:rsidR="00DA421C" w:rsidRPr="009F1F2E" w:rsidRDefault="00DA421C" w:rsidP="0052400F">
            <w:pPr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F1F2E">
              <w:rPr>
                <w:rFonts w:ascii="TimesNewRomanPSMT" w:hAnsi="TimesNewRomanPSMT" w:cs="TimesNewRomanPSMT"/>
                <w:sz w:val="24"/>
                <w:szCs w:val="24"/>
              </w:rPr>
              <w:t>примыкание</w:t>
            </w:r>
          </w:p>
        </w:tc>
      </w:tr>
      <w:tr w:rsidR="00DA421C" w:rsidRPr="009F1F2E" w:rsidTr="00DA421C">
        <w:trPr>
          <w:trHeight w:val="989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421C" w:rsidRPr="009F1F2E" w:rsidRDefault="00DA421C" w:rsidP="00524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DA421C" w:rsidRPr="009F1F2E" w:rsidRDefault="00DA421C" w:rsidP="00524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421C" w:rsidRPr="009F1F2E" w:rsidRDefault="00DA421C" w:rsidP="005240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1191</w:t>
            </w:r>
          </w:p>
        </w:tc>
        <w:tc>
          <w:tcPr>
            <w:tcW w:w="1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421C" w:rsidRPr="009F1F2E" w:rsidRDefault="00DA421C" w:rsidP="005240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37,67%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1C" w:rsidRPr="009F1F2E" w:rsidRDefault="00DA421C" w:rsidP="005240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35,57</w:t>
            </w:r>
          </w:p>
        </w:tc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21C" w:rsidRPr="009F1F2E" w:rsidRDefault="00DA421C" w:rsidP="0052400F">
            <w:pPr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F1F2E">
              <w:rPr>
                <w:rFonts w:ascii="TimesNewRomanPSMT" w:hAnsi="TimesNewRomanPSMT" w:cs="TimesNewRomanPSMT"/>
                <w:sz w:val="24"/>
                <w:szCs w:val="24"/>
              </w:rPr>
              <w:t xml:space="preserve">Предложение. Грамматическая (предикативная) основа предложения. Виды предложений по наличию главных членов: двусоставные и односоставные </w:t>
            </w:r>
          </w:p>
        </w:tc>
      </w:tr>
      <w:tr w:rsidR="00DA421C" w:rsidRPr="009F1F2E" w:rsidTr="00DA421C">
        <w:trPr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421C" w:rsidRPr="009F1F2E" w:rsidRDefault="00DA421C" w:rsidP="00524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DA421C" w:rsidRPr="009F1F2E" w:rsidRDefault="00DA421C" w:rsidP="00524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421C" w:rsidRPr="009F1F2E" w:rsidRDefault="00DA421C" w:rsidP="005240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1025</w:t>
            </w:r>
          </w:p>
        </w:tc>
        <w:tc>
          <w:tcPr>
            <w:tcW w:w="1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421C" w:rsidRPr="009F1F2E" w:rsidRDefault="00DA421C" w:rsidP="005240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32,39%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1C" w:rsidRPr="009F1F2E" w:rsidRDefault="00DA421C" w:rsidP="005240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36,78</w:t>
            </w:r>
          </w:p>
        </w:tc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21C" w:rsidRPr="009F1F2E" w:rsidRDefault="00DA421C" w:rsidP="0052400F">
            <w:pPr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F1F2E">
              <w:rPr>
                <w:rFonts w:ascii="TimesNewRomanPSMT" w:hAnsi="TimesNewRomanPSMT" w:cs="TimesNewRomanPSMT"/>
                <w:sz w:val="24"/>
                <w:szCs w:val="24"/>
              </w:rPr>
              <w:t>Простое осложненное предложение</w:t>
            </w:r>
          </w:p>
        </w:tc>
      </w:tr>
      <w:tr w:rsidR="00DA421C" w:rsidRPr="009F1F2E" w:rsidTr="00DA421C">
        <w:trPr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421C" w:rsidRPr="009F1F2E" w:rsidRDefault="00DA421C" w:rsidP="00524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DA421C" w:rsidRPr="009F1F2E" w:rsidRDefault="00DA421C" w:rsidP="00524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421C" w:rsidRPr="009F1F2E" w:rsidRDefault="00DA421C" w:rsidP="005240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1143</w:t>
            </w:r>
          </w:p>
        </w:tc>
        <w:tc>
          <w:tcPr>
            <w:tcW w:w="1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421C" w:rsidRPr="009F1F2E" w:rsidRDefault="00DA421C" w:rsidP="005240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36,71%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1C" w:rsidRPr="009F1F2E" w:rsidRDefault="00DA421C" w:rsidP="005240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34,57</w:t>
            </w:r>
          </w:p>
        </w:tc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21C" w:rsidRPr="009F1F2E" w:rsidRDefault="00DA421C" w:rsidP="0052400F">
            <w:pPr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F1F2E">
              <w:rPr>
                <w:rFonts w:ascii="TimesNewRomanPSMT" w:hAnsi="TimesNewRomanPSMT" w:cs="TimesNewRomanPSMT"/>
                <w:sz w:val="24"/>
                <w:szCs w:val="24"/>
              </w:rPr>
              <w:t>Сложное предложение</w:t>
            </w:r>
          </w:p>
        </w:tc>
      </w:tr>
      <w:tr w:rsidR="00DA421C" w:rsidRPr="009F1F2E" w:rsidTr="00DA421C">
        <w:trPr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421C" w:rsidRPr="009F1F2E" w:rsidRDefault="00DA421C" w:rsidP="00524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DA421C" w:rsidRPr="009F1F2E" w:rsidRDefault="00DA421C" w:rsidP="00524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421C" w:rsidRPr="009F1F2E" w:rsidRDefault="00DA421C" w:rsidP="005240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1535</w:t>
            </w:r>
          </w:p>
        </w:tc>
        <w:tc>
          <w:tcPr>
            <w:tcW w:w="1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421C" w:rsidRPr="009F1F2E" w:rsidRDefault="00DA421C" w:rsidP="005240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49,28%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1C" w:rsidRPr="009F1F2E" w:rsidRDefault="00DA421C" w:rsidP="005240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50,55</w:t>
            </w:r>
          </w:p>
        </w:tc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21C" w:rsidRPr="009F1F2E" w:rsidRDefault="00DA421C" w:rsidP="0052400F">
            <w:pPr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F1F2E">
              <w:rPr>
                <w:rFonts w:ascii="TimesNewRomanPSMT" w:hAnsi="TimesNewRomanPSMT" w:cs="TimesNewRomanPSMT"/>
                <w:sz w:val="24"/>
                <w:szCs w:val="24"/>
              </w:rPr>
              <w:t>Средства связи предложений в тексте</w:t>
            </w:r>
          </w:p>
        </w:tc>
      </w:tr>
      <w:tr w:rsidR="00DA421C" w:rsidRPr="009F1F2E" w:rsidTr="00DA421C">
        <w:trPr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421C" w:rsidRPr="009F1F2E" w:rsidRDefault="00DA421C" w:rsidP="00524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421C" w:rsidRPr="009F1F2E" w:rsidRDefault="00DA421C" w:rsidP="00524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421C" w:rsidRPr="009F1F2E" w:rsidRDefault="00DA421C" w:rsidP="005240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1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A421C" w:rsidRPr="009F1F2E" w:rsidRDefault="00DA421C" w:rsidP="005240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14,73%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1C" w:rsidRPr="009F1F2E" w:rsidRDefault="00DA421C" w:rsidP="005240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12,59</w:t>
            </w:r>
          </w:p>
        </w:tc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21C" w:rsidRPr="009F1F2E" w:rsidRDefault="00DA421C" w:rsidP="0052400F">
            <w:pPr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F1F2E">
              <w:rPr>
                <w:rFonts w:ascii="TimesNewRomanPSMT" w:hAnsi="TimesNewRomanPSMT" w:cs="TimesNewRomanPSMT"/>
                <w:sz w:val="24"/>
                <w:szCs w:val="24"/>
              </w:rPr>
              <w:t xml:space="preserve">Речь. </w:t>
            </w:r>
            <w:r w:rsidR="00374BAD" w:rsidRPr="009F1F2E">
              <w:rPr>
                <w:rFonts w:ascii="TimesNewRomanPSMT" w:hAnsi="TimesNewRomanPSMT" w:cs="TimesNewRomanPSMT"/>
                <w:sz w:val="24"/>
                <w:szCs w:val="24"/>
              </w:rPr>
              <w:t>Языковые средства выразительности</w:t>
            </w:r>
          </w:p>
        </w:tc>
      </w:tr>
      <w:tr w:rsidR="00374BAD" w:rsidRPr="009F1F2E" w:rsidTr="00DA421C">
        <w:trPr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4BAD" w:rsidRPr="009F1F2E" w:rsidRDefault="00374BAD" w:rsidP="00524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74BAD" w:rsidRPr="009F1F2E" w:rsidRDefault="00374BAD" w:rsidP="00524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74BAD" w:rsidRPr="009F1F2E" w:rsidRDefault="00374BAD" w:rsidP="005240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1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74BAD" w:rsidRPr="009F1F2E" w:rsidRDefault="00374BAD" w:rsidP="005240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14,73%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4BAD" w:rsidRPr="009F1F2E" w:rsidRDefault="00374BAD" w:rsidP="005240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16,20</w:t>
            </w:r>
          </w:p>
        </w:tc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BAD" w:rsidRPr="009F1F2E" w:rsidRDefault="00374BAD" w:rsidP="0052400F">
            <w:pPr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F1F2E">
              <w:rPr>
                <w:rFonts w:ascii="TimesNewRomanPSMT" w:hAnsi="TimesNewRomanPSMT" w:cs="TimesNewRomanPSMT"/>
                <w:sz w:val="24"/>
                <w:szCs w:val="24"/>
              </w:rPr>
              <w:t>Речь. Языковые средства выразительности</w:t>
            </w:r>
          </w:p>
        </w:tc>
      </w:tr>
      <w:tr w:rsidR="00374BAD" w:rsidRPr="009F1F2E" w:rsidTr="00DA421C">
        <w:trPr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4BAD" w:rsidRPr="009F1F2E" w:rsidRDefault="00374BAD" w:rsidP="00524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74BAD" w:rsidRPr="009F1F2E" w:rsidRDefault="00374BAD" w:rsidP="00524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74BAD" w:rsidRPr="009F1F2E" w:rsidRDefault="00374BAD" w:rsidP="005240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1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74BAD" w:rsidRPr="009F1F2E" w:rsidRDefault="00374BAD" w:rsidP="005240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17,65%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4BAD" w:rsidRPr="009F1F2E" w:rsidRDefault="00374BAD" w:rsidP="005240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17,84</w:t>
            </w:r>
          </w:p>
        </w:tc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BAD" w:rsidRPr="009F1F2E" w:rsidRDefault="00374BAD" w:rsidP="0052400F">
            <w:pPr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F1F2E">
              <w:rPr>
                <w:rFonts w:ascii="TimesNewRomanPSMT" w:hAnsi="TimesNewRomanPSMT" w:cs="TimesNewRomanPSMT"/>
                <w:sz w:val="24"/>
                <w:szCs w:val="24"/>
              </w:rPr>
              <w:t>Речь. Языковые средства выразительности</w:t>
            </w:r>
          </w:p>
        </w:tc>
      </w:tr>
      <w:tr w:rsidR="00374BAD" w:rsidRPr="009F1F2E" w:rsidTr="00DA421C">
        <w:trPr>
          <w:trHeight w:val="360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4BAD" w:rsidRPr="009F1F2E" w:rsidRDefault="00374BAD" w:rsidP="00524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74BAD" w:rsidRPr="009F1F2E" w:rsidRDefault="00374BAD" w:rsidP="00524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74BAD" w:rsidRPr="009F1F2E" w:rsidRDefault="00374BAD" w:rsidP="005240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1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74BAD" w:rsidRPr="009F1F2E" w:rsidRDefault="00374BAD" w:rsidP="005240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25,29%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4BAD" w:rsidRPr="009F1F2E" w:rsidRDefault="00374BAD" w:rsidP="005240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25,33</w:t>
            </w:r>
          </w:p>
        </w:tc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BAD" w:rsidRPr="009F1F2E" w:rsidRDefault="00374BAD" w:rsidP="0052400F">
            <w:pPr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F1F2E">
              <w:rPr>
                <w:rFonts w:ascii="TimesNewRomanPSMT" w:hAnsi="TimesNewRomanPSMT" w:cs="TimesNewRomanPSMT"/>
                <w:sz w:val="24"/>
                <w:szCs w:val="24"/>
              </w:rPr>
              <w:t>Речь. Языковые средства выразительности</w:t>
            </w:r>
          </w:p>
        </w:tc>
      </w:tr>
    </w:tbl>
    <w:p w:rsidR="00DA421C" w:rsidRPr="009F1F2E" w:rsidRDefault="00DA421C" w:rsidP="00E45F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16"/>
          <w:szCs w:val="16"/>
        </w:rPr>
      </w:pPr>
    </w:p>
    <w:p w:rsidR="009F2416" w:rsidRPr="00F3587C" w:rsidRDefault="00715316" w:rsidP="004E0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Низкий процент </w:t>
      </w:r>
      <w:r w:rsidR="009F2416">
        <w:rPr>
          <w:rFonts w:ascii="TimesNewRomanPSMT" w:hAnsi="TimesNewRomanPSMT" w:cs="TimesNewRomanPSMT"/>
          <w:sz w:val="28"/>
          <w:szCs w:val="28"/>
        </w:rPr>
        <w:t>вы</w:t>
      </w:r>
      <w:r w:rsidR="009F2416" w:rsidRPr="00F3587C">
        <w:rPr>
          <w:rFonts w:ascii="TimesNewRomanPSMT" w:hAnsi="TimesNewRomanPSMT" w:cs="TimesNewRomanPSMT"/>
          <w:sz w:val="28"/>
          <w:szCs w:val="28"/>
        </w:rPr>
        <w:t xml:space="preserve">полнения </w:t>
      </w:r>
      <w:r>
        <w:rPr>
          <w:rFonts w:ascii="TimesNewRomanPSMT" w:hAnsi="TimesNewRomanPSMT" w:cs="TimesNewRomanPSMT"/>
          <w:sz w:val="28"/>
          <w:szCs w:val="28"/>
        </w:rPr>
        <w:t>этих заданий</w:t>
      </w:r>
      <w:r w:rsidR="009F2416">
        <w:rPr>
          <w:rFonts w:ascii="TimesNewRomanPSMT" w:hAnsi="TimesNewRomanPSMT" w:cs="TimesNewRomanPSMT"/>
          <w:sz w:val="28"/>
          <w:szCs w:val="28"/>
        </w:rPr>
        <w:t xml:space="preserve"> заставляет задуматься о необ</w:t>
      </w:r>
      <w:r w:rsidR="009F2416" w:rsidRPr="00F3587C">
        <w:rPr>
          <w:rFonts w:ascii="TimesNewRomanPSMT" w:hAnsi="TimesNewRomanPSMT" w:cs="TimesNewRomanPSMT"/>
          <w:sz w:val="28"/>
          <w:szCs w:val="28"/>
        </w:rPr>
        <w:t xml:space="preserve">ходимости стабильной работы по совершенствованию владения основными </w:t>
      </w:r>
      <w:proofErr w:type="spellStart"/>
      <w:r w:rsidR="009F2416" w:rsidRPr="00F3587C">
        <w:rPr>
          <w:rFonts w:ascii="TimesNewRomanPSMT" w:hAnsi="TimesNewRomanPSMT" w:cs="TimesNewRomanPSMT"/>
          <w:sz w:val="28"/>
          <w:szCs w:val="28"/>
        </w:rPr>
        <w:t>рече</w:t>
      </w:r>
      <w:r w:rsidR="009F2416">
        <w:rPr>
          <w:rFonts w:ascii="TimesNewRomanPSMT" w:hAnsi="TimesNewRomanPSMT" w:cs="TimesNewRomanPSMT"/>
          <w:sz w:val="28"/>
          <w:szCs w:val="28"/>
        </w:rPr>
        <w:t>ведче</w:t>
      </w:r>
      <w:r w:rsidR="009F2416" w:rsidRPr="00F3587C">
        <w:rPr>
          <w:rFonts w:ascii="TimesNewRomanPSMT" w:hAnsi="TimesNewRomanPSMT" w:cs="TimesNewRomanPSMT"/>
          <w:sz w:val="28"/>
          <w:szCs w:val="28"/>
        </w:rPr>
        <w:t>скими</w:t>
      </w:r>
      <w:proofErr w:type="spellEnd"/>
      <w:r w:rsidR="009F2416" w:rsidRPr="00F3587C">
        <w:rPr>
          <w:rFonts w:ascii="TimesNewRomanPSMT" w:hAnsi="TimesNewRomanPSMT" w:cs="TimesNewRomanPSMT"/>
          <w:sz w:val="28"/>
          <w:szCs w:val="28"/>
        </w:rPr>
        <w:t xml:space="preserve"> умениями, культурой речи и выразительными лексическими, морфологическими и</w:t>
      </w:r>
      <w:r w:rsidR="00CB42D3">
        <w:rPr>
          <w:rFonts w:ascii="TimesNewRomanPSMT" w:hAnsi="TimesNewRomanPSMT" w:cs="TimesNewRomanPSMT"/>
          <w:sz w:val="28"/>
          <w:szCs w:val="28"/>
        </w:rPr>
        <w:t xml:space="preserve"> </w:t>
      </w:r>
      <w:r w:rsidR="009F2416" w:rsidRPr="00F3587C">
        <w:rPr>
          <w:rFonts w:ascii="TimesNewRomanPSMT" w:hAnsi="TimesNewRomanPSMT" w:cs="TimesNewRomanPSMT"/>
          <w:sz w:val="28"/>
          <w:szCs w:val="28"/>
        </w:rPr>
        <w:t>синтаксическими средствами.</w:t>
      </w:r>
    </w:p>
    <w:p w:rsidR="004E0E5E" w:rsidRPr="004E0E5E" w:rsidRDefault="004E0E5E" w:rsidP="004E0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4E0E5E">
        <w:rPr>
          <w:rFonts w:ascii="TimesNewRomanPSMT" w:hAnsi="TimesNewRomanPSMT" w:cs="TimesNewRomanPSMT"/>
          <w:sz w:val="28"/>
          <w:szCs w:val="28"/>
        </w:rPr>
        <w:t xml:space="preserve">С помощью </w:t>
      </w:r>
      <w:r w:rsidRPr="004E0E5E">
        <w:rPr>
          <w:rFonts w:ascii="TimesNewRomanPSMT" w:hAnsi="TimesNewRomanPSMT" w:cs="TimesNewRomanPSMT"/>
          <w:b/>
          <w:sz w:val="28"/>
          <w:szCs w:val="28"/>
        </w:rPr>
        <w:t xml:space="preserve">третьей части </w:t>
      </w:r>
      <w:r w:rsidRPr="004E0E5E">
        <w:rPr>
          <w:rFonts w:ascii="TimesNewRomanPSMT" w:hAnsi="TimesNewRomanPSMT" w:cs="TimesNewRomanPSMT"/>
          <w:sz w:val="28"/>
          <w:szCs w:val="28"/>
        </w:rPr>
        <w:t>работы (задание С</w:t>
      </w:r>
      <w:proofErr w:type="gramStart"/>
      <w:r w:rsidRPr="004E0E5E">
        <w:rPr>
          <w:rFonts w:ascii="TimesNewRomanPSMT" w:hAnsi="TimesNewRomanPSMT" w:cs="TimesNewRomanPSMT"/>
          <w:sz w:val="28"/>
          <w:szCs w:val="28"/>
        </w:rPr>
        <w:t>1</w:t>
      </w:r>
      <w:proofErr w:type="gramEnd"/>
      <w:r w:rsidRPr="004E0E5E">
        <w:rPr>
          <w:rFonts w:ascii="TimesNewRomanPSMT" w:hAnsi="TimesNewRomanPSMT" w:cs="TimesNewRomanPSMT"/>
          <w:sz w:val="28"/>
          <w:szCs w:val="28"/>
        </w:rPr>
        <w:t xml:space="preserve">) </w:t>
      </w:r>
      <w:r>
        <w:rPr>
          <w:rFonts w:ascii="TimesNewRomanPSMT" w:hAnsi="TimesNewRomanPSMT" w:cs="TimesNewRomanPSMT"/>
          <w:sz w:val="28"/>
          <w:szCs w:val="28"/>
        </w:rPr>
        <w:t xml:space="preserve">выявлялся уровень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сформированно</w:t>
      </w:r>
      <w:r w:rsidRPr="004E0E5E">
        <w:rPr>
          <w:rFonts w:ascii="TimesNewRomanPSMT" w:hAnsi="TimesNewRomanPSMT" w:cs="TimesNewRomanPSMT"/>
          <w:sz w:val="28"/>
          <w:szCs w:val="28"/>
        </w:rPr>
        <w:t>сти</w:t>
      </w:r>
      <w:proofErr w:type="spellEnd"/>
      <w:r w:rsidRPr="004E0E5E">
        <w:rPr>
          <w:rFonts w:ascii="TimesNewRomanPSMT" w:hAnsi="TimesNewRomanPSMT" w:cs="TimesNewRomanPSMT"/>
          <w:sz w:val="28"/>
          <w:szCs w:val="28"/>
        </w:rPr>
        <w:t xml:space="preserve"> речевых умений и навыков, составляющих основу </w:t>
      </w:r>
      <w:r w:rsidRPr="004E0E5E">
        <w:rPr>
          <w:rFonts w:ascii="TimesNewRomanPSMT" w:hAnsi="TimesNewRomanPSMT" w:cs="TimesNewRomanPSMT"/>
          <w:sz w:val="28"/>
          <w:szCs w:val="28"/>
        </w:rPr>
        <w:lastRenderedPageBreak/>
        <w:t>коммуникативной компетенции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4E0E5E">
        <w:rPr>
          <w:rFonts w:ascii="TimesNewRomanPSMT" w:hAnsi="TimesNewRomanPSMT" w:cs="TimesNewRomanPSMT"/>
          <w:sz w:val="28"/>
          <w:szCs w:val="28"/>
        </w:rPr>
        <w:t>выпускника средней (полной) школы. Это умения:</w:t>
      </w:r>
    </w:p>
    <w:p w:rsidR="004E0E5E" w:rsidRPr="004E0E5E" w:rsidRDefault="004E0E5E" w:rsidP="004E0E5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4E0E5E">
        <w:rPr>
          <w:rFonts w:ascii="TimesNewRomanPSMT" w:hAnsi="TimesNewRomanPSMT" w:cs="TimesNewRomanPSMT"/>
          <w:sz w:val="28"/>
          <w:szCs w:val="28"/>
        </w:rPr>
        <w:t>– понимать читаемый текст (адекватно воспри</w:t>
      </w:r>
      <w:r>
        <w:rPr>
          <w:rFonts w:ascii="TimesNewRomanPSMT" w:hAnsi="TimesNewRomanPSMT" w:cs="TimesNewRomanPSMT"/>
          <w:sz w:val="28"/>
          <w:szCs w:val="28"/>
        </w:rPr>
        <w:t>нимать содержащуюся в нем инфор</w:t>
      </w:r>
      <w:r w:rsidRPr="004E0E5E">
        <w:rPr>
          <w:rFonts w:ascii="TimesNewRomanPSMT" w:hAnsi="TimesNewRomanPSMT" w:cs="TimesNewRomanPSMT"/>
          <w:sz w:val="28"/>
          <w:szCs w:val="28"/>
        </w:rPr>
        <w:t>мацию);</w:t>
      </w:r>
    </w:p>
    <w:p w:rsidR="004E0E5E" w:rsidRPr="004E0E5E" w:rsidRDefault="004E0E5E" w:rsidP="004E0E5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4E0E5E">
        <w:rPr>
          <w:rFonts w:ascii="TimesNewRomanPSMT" w:hAnsi="TimesNewRomanPSMT" w:cs="TimesNewRomanPSMT"/>
          <w:sz w:val="28"/>
          <w:szCs w:val="28"/>
        </w:rPr>
        <w:t>– определять тему текста, позицию автора;</w:t>
      </w:r>
    </w:p>
    <w:p w:rsidR="004E0E5E" w:rsidRPr="004E0E5E" w:rsidRDefault="004E0E5E" w:rsidP="004E0E5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4E0E5E">
        <w:rPr>
          <w:rFonts w:ascii="TimesNewRomanPSMT" w:hAnsi="TimesNewRomanPSMT" w:cs="TimesNewRomanPSMT"/>
          <w:sz w:val="28"/>
          <w:szCs w:val="28"/>
        </w:rPr>
        <w:t>– формулировать основную мысль (коммуникативное намер</w:t>
      </w:r>
      <w:r>
        <w:rPr>
          <w:rFonts w:ascii="TimesNewRomanPSMT" w:hAnsi="TimesNewRomanPSMT" w:cs="TimesNewRomanPSMT"/>
          <w:sz w:val="28"/>
          <w:szCs w:val="28"/>
        </w:rPr>
        <w:t>ение) своего высказы</w:t>
      </w:r>
      <w:r w:rsidRPr="004E0E5E">
        <w:rPr>
          <w:rFonts w:ascii="TimesNewRomanPSMT" w:hAnsi="TimesNewRomanPSMT" w:cs="TimesNewRomanPSMT"/>
          <w:sz w:val="28"/>
          <w:szCs w:val="28"/>
        </w:rPr>
        <w:t>вания;</w:t>
      </w:r>
    </w:p>
    <w:p w:rsidR="004E0E5E" w:rsidRPr="004E0E5E" w:rsidRDefault="004E0E5E" w:rsidP="004E0E5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4E0E5E">
        <w:rPr>
          <w:rFonts w:ascii="TimesNewRomanPSMT" w:hAnsi="TimesNewRomanPSMT" w:cs="TimesNewRomanPSMT"/>
          <w:sz w:val="28"/>
          <w:szCs w:val="28"/>
        </w:rPr>
        <w:t>– развивать высказанную мысль, аргументировать свою точку зрения;</w:t>
      </w:r>
    </w:p>
    <w:p w:rsidR="004E0E5E" w:rsidRDefault="004E0E5E" w:rsidP="004E0E5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E0E5E">
        <w:rPr>
          <w:rFonts w:ascii="TimesNewRomanPSMT" w:hAnsi="TimesNewRomanPSMT" w:cs="TimesNewRomanPSMT"/>
          <w:sz w:val="28"/>
          <w:szCs w:val="28"/>
        </w:rPr>
        <w:t>– выстраивать композицию письменного выска</w:t>
      </w:r>
      <w:r>
        <w:rPr>
          <w:rFonts w:ascii="TimesNewRomanPSMT" w:hAnsi="TimesNewRomanPSMT" w:cs="TimesNewRomanPSMT"/>
          <w:sz w:val="28"/>
          <w:szCs w:val="28"/>
        </w:rPr>
        <w:t xml:space="preserve">зывания, обеспечивать </w:t>
      </w:r>
      <w:r w:rsidRPr="004E0E5E">
        <w:rPr>
          <w:rFonts w:ascii="TimesNewRomanPSMT" w:hAnsi="TimesNewRomanPSMT" w:cs="TimesNewRomanPSMT"/>
          <w:sz w:val="28"/>
          <w:szCs w:val="28"/>
        </w:rPr>
        <w:t>последовательность и связность изложения</w:t>
      </w:r>
      <w:r>
        <w:rPr>
          <w:rFonts w:ascii="TimesNewRomanPSMT" w:hAnsi="TimesNewRomanPSMT" w:cs="TimesNewRomanPSMT"/>
          <w:sz w:val="24"/>
          <w:szCs w:val="24"/>
        </w:rPr>
        <w:t>;</w:t>
      </w:r>
    </w:p>
    <w:p w:rsidR="004E0E5E" w:rsidRPr="004E0E5E" w:rsidRDefault="004E0E5E" w:rsidP="004E0E5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4E0E5E">
        <w:rPr>
          <w:rFonts w:ascii="TimesNewRomanPSMT" w:hAnsi="TimesNewRomanPSMT" w:cs="TimesNewRomanPSMT"/>
          <w:sz w:val="28"/>
          <w:szCs w:val="28"/>
        </w:rPr>
        <w:t>– выбирать нужный для данного случая стиль и тип речи;</w:t>
      </w:r>
    </w:p>
    <w:p w:rsidR="004E0E5E" w:rsidRPr="004E0E5E" w:rsidRDefault="004E0E5E" w:rsidP="004E0E5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4E0E5E">
        <w:rPr>
          <w:rFonts w:ascii="TimesNewRomanPSMT" w:hAnsi="TimesNewRomanPSMT" w:cs="TimesNewRomanPSMT"/>
          <w:sz w:val="28"/>
          <w:szCs w:val="28"/>
        </w:rPr>
        <w:t>-  отбирать языковые средства, обеспечивающие точность и выразительность речи;</w:t>
      </w:r>
    </w:p>
    <w:p w:rsidR="004E0E5E" w:rsidRPr="004E0E5E" w:rsidRDefault="004E0E5E" w:rsidP="004E0E5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4E0E5E">
        <w:rPr>
          <w:rFonts w:ascii="TimesNewRomanPSMT" w:hAnsi="TimesNewRomanPSMT" w:cs="TimesNewRomanPSMT"/>
          <w:sz w:val="28"/>
          <w:szCs w:val="28"/>
        </w:rPr>
        <w:t>– соблюдать при письме нормы русского литера</w:t>
      </w:r>
      <w:r>
        <w:rPr>
          <w:rFonts w:ascii="TimesNewRomanPSMT" w:hAnsi="TimesNewRomanPSMT" w:cs="TimesNewRomanPSMT"/>
          <w:sz w:val="28"/>
          <w:szCs w:val="28"/>
        </w:rPr>
        <w:t>турного языка, в том числе орфо</w:t>
      </w:r>
      <w:r w:rsidRPr="004E0E5E">
        <w:rPr>
          <w:rFonts w:ascii="TimesNewRomanPSMT" w:hAnsi="TimesNewRomanPSMT" w:cs="TimesNewRomanPSMT"/>
          <w:sz w:val="28"/>
          <w:szCs w:val="28"/>
        </w:rPr>
        <w:t>графические и пунктуационные.</w:t>
      </w:r>
    </w:p>
    <w:p w:rsidR="00C8790D" w:rsidRDefault="004E0E5E" w:rsidP="0093002B">
      <w:pPr>
        <w:pStyle w:val="a3"/>
        <w:spacing w:after="0" w:line="240" w:lineRule="auto"/>
        <w:ind w:left="0"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797024">
        <w:rPr>
          <w:rFonts w:ascii="TimesNewRomanPSMT" w:hAnsi="TimesNewRomanPSMT" w:cs="TimesNewRomanPSMT"/>
          <w:sz w:val="28"/>
          <w:szCs w:val="28"/>
        </w:rPr>
        <w:t xml:space="preserve">Результаты выполнения </w:t>
      </w:r>
      <w:r w:rsidRPr="00797024">
        <w:rPr>
          <w:rFonts w:ascii="TimesNewRomanPS-BoldMT" w:hAnsi="TimesNewRomanPS-BoldMT" w:cs="TimesNewRomanPS-BoldMT"/>
          <w:bCs/>
          <w:sz w:val="28"/>
          <w:szCs w:val="28"/>
        </w:rPr>
        <w:t>задания с развернутым ответом (С</w:t>
      </w:r>
      <w:proofErr w:type="gramStart"/>
      <w:r w:rsidRPr="00797024">
        <w:rPr>
          <w:rFonts w:ascii="TimesNewRomanPS-BoldMT" w:hAnsi="TimesNewRomanPS-BoldMT" w:cs="TimesNewRomanPS-BoldMT"/>
          <w:bCs/>
          <w:sz w:val="28"/>
          <w:szCs w:val="28"/>
        </w:rPr>
        <w:t>1</w:t>
      </w:r>
      <w:proofErr w:type="gramEnd"/>
      <w:r w:rsidRPr="00797024">
        <w:rPr>
          <w:rFonts w:ascii="TimesNewRomanPS-BoldMT" w:hAnsi="TimesNewRomanPS-BoldMT" w:cs="TimesNewRomanPS-BoldMT"/>
          <w:bCs/>
          <w:sz w:val="28"/>
          <w:szCs w:val="28"/>
        </w:rPr>
        <w:t>)</w:t>
      </w:r>
      <w:r w:rsidR="00797024" w:rsidRPr="00797024">
        <w:rPr>
          <w:rFonts w:ascii="TimesNewRomanPS-BoldMT" w:hAnsi="TimesNewRomanPS-BoldMT" w:cs="TimesNewRomanPS-BoldMT"/>
          <w:bCs/>
          <w:sz w:val="28"/>
          <w:szCs w:val="28"/>
        </w:rPr>
        <w:t xml:space="preserve">, в котором экзаменуемый </w:t>
      </w:r>
      <w:r w:rsidRPr="00797024">
        <w:rPr>
          <w:rFonts w:ascii="Times New Roman" w:hAnsi="Times New Roman" w:cs="Times New Roman"/>
          <w:sz w:val="28"/>
          <w:szCs w:val="28"/>
        </w:rPr>
        <w:t>создает собственное письменное монологическое высказывание</w:t>
      </w:r>
      <w:r w:rsidR="00797024" w:rsidRPr="00797024">
        <w:rPr>
          <w:rFonts w:ascii="Times New Roman" w:hAnsi="Times New Roman" w:cs="Times New Roman"/>
          <w:sz w:val="28"/>
          <w:szCs w:val="28"/>
        </w:rPr>
        <w:t xml:space="preserve">, представлены в Таблице № </w:t>
      </w:r>
      <w:r w:rsidR="00C8790D">
        <w:rPr>
          <w:rFonts w:ascii="Times New Roman" w:hAnsi="Times New Roman" w:cs="Times New Roman"/>
          <w:sz w:val="28"/>
          <w:szCs w:val="28"/>
        </w:rPr>
        <w:t>9</w:t>
      </w:r>
      <w:r w:rsidR="00797024">
        <w:rPr>
          <w:rFonts w:ascii="Times New Roman" w:hAnsi="Times New Roman" w:cs="Times New Roman"/>
          <w:sz w:val="28"/>
          <w:szCs w:val="28"/>
        </w:rPr>
        <w:t>.</w:t>
      </w:r>
      <w:r w:rsidR="00797024" w:rsidRPr="00797024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C8790D" w:rsidRPr="00C8790D" w:rsidRDefault="00C8790D" w:rsidP="00C8790D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Таблица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</w:p>
    <w:tbl>
      <w:tblPr>
        <w:tblW w:w="9828" w:type="dxa"/>
        <w:tblInd w:w="93" w:type="dxa"/>
        <w:tblLook w:val="04A0" w:firstRow="1" w:lastRow="0" w:firstColumn="1" w:lastColumn="0" w:noHBand="0" w:noVBand="1"/>
      </w:tblPr>
      <w:tblGrid>
        <w:gridCol w:w="1740"/>
        <w:gridCol w:w="2200"/>
        <w:gridCol w:w="2454"/>
        <w:gridCol w:w="3434"/>
      </w:tblGrid>
      <w:tr w:rsidR="00C8790D" w:rsidRPr="003863E1" w:rsidTr="0065480E">
        <w:trPr>
          <w:trHeight w:val="330"/>
        </w:trPr>
        <w:tc>
          <w:tcPr>
            <w:tcW w:w="9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Анализ выполнения заданий части C по русскому языку</w:t>
            </w:r>
          </w:p>
        </w:tc>
      </w:tr>
      <w:tr w:rsidR="00C8790D" w:rsidRPr="003863E1" w:rsidTr="0065480E">
        <w:trPr>
          <w:trHeight w:val="36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Набрали</w:t>
            </w:r>
            <w:proofErr w:type="gramStart"/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аллы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учащихся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учащихся</w:t>
            </w:r>
          </w:p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2013 г.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% учащихся </w:t>
            </w:r>
          </w:p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2012 г.</w:t>
            </w:r>
          </w:p>
        </w:tc>
      </w:tr>
      <w:tr w:rsidR="00C8790D" w:rsidRPr="003863E1" w:rsidTr="00C8790D">
        <w:trPr>
          <w:trHeight w:val="276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90D" w:rsidRPr="00797024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4">
              <w:rPr>
                <w:rFonts w:ascii="Times New Roman" w:hAnsi="Times New Roman" w:cs="Times New Roman"/>
                <w:sz w:val="24"/>
                <w:szCs w:val="24"/>
              </w:rPr>
              <w:t>8,59%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0D" w:rsidRPr="00797024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4">
              <w:rPr>
                <w:rFonts w:ascii="Times New Roman" w:hAnsi="Times New Roman" w:cs="Times New Roman"/>
                <w:sz w:val="24"/>
                <w:szCs w:val="24"/>
              </w:rPr>
              <w:t>5,89</w:t>
            </w:r>
          </w:p>
        </w:tc>
      </w:tr>
      <w:tr w:rsidR="00C8790D" w:rsidRPr="003863E1" w:rsidTr="0065480E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</w:tr>
      <w:tr w:rsidR="00C8790D" w:rsidRPr="003863E1" w:rsidTr="0065480E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0,28%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0,46</w:t>
            </w:r>
          </w:p>
        </w:tc>
      </w:tr>
      <w:tr w:rsidR="00C8790D" w:rsidRPr="003863E1" w:rsidTr="0065480E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</w:tr>
      <w:tr w:rsidR="00C8790D" w:rsidRPr="003863E1" w:rsidTr="0065480E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1,11%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0,71</w:t>
            </w:r>
          </w:p>
        </w:tc>
      </w:tr>
      <w:tr w:rsidR="00C8790D" w:rsidRPr="003863E1" w:rsidTr="0065480E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1,71%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1,25</w:t>
            </w:r>
          </w:p>
        </w:tc>
      </w:tr>
      <w:tr w:rsidR="00C8790D" w:rsidRPr="003863E1" w:rsidTr="0065480E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2,46%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C8790D" w:rsidRPr="003863E1" w:rsidTr="0065480E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2,68%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2,10</w:t>
            </w:r>
          </w:p>
        </w:tc>
      </w:tr>
      <w:tr w:rsidR="00C8790D" w:rsidRPr="003863E1" w:rsidTr="0065480E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3,22%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3,14</w:t>
            </w:r>
          </w:p>
        </w:tc>
      </w:tr>
      <w:tr w:rsidR="00C8790D" w:rsidRPr="003863E1" w:rsidTr="0065480E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4,86%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3,85</w:t>
            </w:r>
          </w:p>
        </w:tc>
      </w:tr>
      <w:tr w:rsidR="00C8790D" w:rsidRPr="003863E1" w:rsidTr="0065480E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5,34%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5,21</w:t>
            </w:r>
          </w:p>
        </w:tc>
      </w:tr>
      <w:tr w:rsidR="00C8790D" w:rsidRPr="003863E1" w:rsidTr="0065480E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5,21%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5,71</w:t>
            </w:r>
          </w:p>
        </w:tc>
      </w:tr>
      <w:tr w:rsidR="00C8790D" w:rsidRPr="003863E1" w:rsidTr="0065480E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90D" w:rsidRPr="00797024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4">
              <w:rPr>
                <w:rFonts w:ascii="Times New Roman" w:hAnsi="Times New Roman" w:cs="Times New Roman"/>
                <w:sz w:val="24"/>
                <w:szCs w:val="24"/>
              </w:rPr>
              <w:t>7,04%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0D" w:rsidRPr="00797024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4">
              <w:rPr>
                <w:rFonts w:ascii="Times New Roman" w:hAnsi="Times New Roman" w:cs="Times New Roman"/>
                <w:sz w:val="24"/>
                <w:szCs w:val="24"/>
              </w:rPr>
              <w:t>6,99</w:t>
            </w:r>
          </w:p>
        </w:tc>
      </w:tr>
      <w:tr w:rsidR="00C8790D" w:rsidRPr="003863E1" w:rsidTr="0065480E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790D" w:rsidRPr="00797024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4">
              <w:rPr>
                <w:rFonts w:ascii="Times New Roman" w:hAnsi="Times New Roman" w:cs="Times New Roman"/>
                <w:sz w:val="24"/>
                <w:szCs w:val="24"/>
              </w:rPr>
              <w:t>6,70%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0D" w:rsidRPr="00797024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4"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</w:tr>
      <w:tr w:rsidR="00C8790D" w:rsidRPr="003863E1" w:rsidTr="0065480E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790D" w:rsidRPr="00797024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4">
              <w:rPr>
                <w:rFonts w:ascii="Times New Roman" w:hAnsi="Times New Roman" w:cs="Times New Roman"/>
                <w:sz w:val="24"/>
                <w:szCs w:val="24"/>
              </w:rPr>
              <w:t>6,35%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0D" w:rsidRPr="00797024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4">
              <w:rPr>
                <w:rFonts w:ascii="Times New Roman" w:hAnsi="Times New Roman" w:cs="Times New Roman"/>
                <w:sz w:val="24"/>
                <w:szCs w:val="24"/>
              </w:rPr>
              <w:t>7,06</w:t>
            </w:r>
          </w:p>
        </w:tc>
      </w:tr>
      <w:tr w:rsidR="00C8790D" w:rsidRPr="003863E1" w:rsidTr="0065480E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790D" w:rsidRPr="00797024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4">
              <w:rPr>
                <w:rFonts w:ascii="Times New Roman" w:hAnsi="Times New Roman" w:cs="Times New Roman"/>
                <w:sz w:val="24"/>
                <w:szCs w:val="24"/>
              </w:rPr>
              <w:t>6,70%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0D" w:rsidRPr="00797024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4"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</w:tr>
      <w:tr w:rsidR="00C8790D" w:rsidRPr="003863E1" w:rsidTr="0065480E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790D" w:rsidRPr="00797024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4">
              <w:rPr>
                <w:rFonts w:ascii="Times New Roman" w:hAnsi="Times New Roman" w:cs="Times New Roman"/>
                <w:sz w:val="24"/>
                <w:szCs w:val="24"/>
              </w:rPr>
              <w:t>6,10%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0D" w:rsidRPr="00797024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4">
              <w:rPr>
                <w:rFonts w:ascii="Times New Roman" w:hAnsi="Times New Roman" w:cs="Times New Roman"/>
                <w:sz w:val="24"/>
                <w:szCs w:val="24"/>
              </w:rPr>
              <w:t>7,06</w:t>
            </w:r>
          </w:p>
        </w:tc>
      </w:tr>
      <w:tr w:rsidR="00C8790D" w:rsidRPr="003863E1" w:rsidTr="0065480E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790D" w:rsidRPr="00797024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4">
              <w:rPr>
                <w:rFonts w:ascii="Times New Roman" w:hAnsi="Times New Roman" w:cs="Times New Roman"/>
                <w:sz w:val="24"/>
                <w:szCs w:val="24"/>
              </w:rPr>
              <w:t>5,37%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0D" w:rsidRPr="00797024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4">
              <w:rPr>
                <w:rFonts w:ascii="Times New Roman" w:hAnsi="Times New Roman" w:cs="Times New Roman"/>
                <w:sz w:val="24"/>
                <w:szCs w:val="24"/>
              </w:rPr>
              <w:t>5,82</w:t>
            </w:r>
          </w:p>
        </w:tc>
      </w:tr>
      <w:tr w:rsidR="00C8790D" w:rsidRPr="003863E1" w:rsidTr="0065480E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790D" w:rsidRPr="00797024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4">
              <w:rPr>
                <w:rFonts w:ascii="Times New Roman" w:hAnsi="Times New Roman" w:cs="Times New Roman"/>
                <w:sz w:val="24"/>
                <w:szCs w:val="24"/>
              </w:rPr>
              <w:t>5,09%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0D" w:rsidRPr="00797024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4">
              <w:rPr>
                <w:rFonts w:ascii="Times New Roman" w:hAnsi="Times New Roman" w:cs="Times New Roman"/>
                <w:sz w:val="24"/>
                <w:szCs w:val="24"/>
              </w:rPr>
              <w:t>7,24</w:t>
            </w:r>
          </w:p>
        </w:tc>
      </w:tr>
      <w:tr w:rsidR="00C8790D" w:rsidRPr="003863E1" w:rsidTr="0065480E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790D" w:rsidRPr="00797024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4">
              <w:rPr>
                <w:rFonts w:ascii="Times New Roman" w:hAnsi="Times New Roman" w:cs="Times New Roman"/>
                <w:sz w:val="24"/>
                <w:szCs w:val="24"/>
              </w:rPr>
              <w:t>5,31%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0D" w:rsidRPr="00797024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4">
              <w:rPr>
                <w:rFonts w:ascii="Times New Roman" w:hAnsi="Times New Roman" w:cs="Times New Roman"/>
                <w:sz w:val="24"/>
                <w:szCs w:val="24"/>
              </w:rPr>
              <w:t>5,89</w:t>
            </w:r>
          </w:p>
        </w:tc>
      </w:tr>
      <w:tr w:rsidR="00C8790D" w:rsidRPr="003863E1" w:rsidTr="0065480E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790D" w:rsidRPr="00797024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4">
              <w:rPr>
                <w:rFonts w:ascii="Times New Roman" w:hAnsi="Times New Roman" w:cs="Times New Roman"/>
                <w:sz w:val="24"/>
                <w:szCs w:val="24"/>
              </w:rPr>
              <w:t>4,64%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0D" w:rsidRPr="00797024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4">
              <w:rPr>
                <w:rFonts w:ascii="Times New Roman" w:hAnsi="Times New Roman" w:cs="Times New Roman"/>
                <w:sz w:val="24"/>
                <w:szCs w:val="24"/>
              </w:rPr>
              <w:t>5,67</w:t>
            </w:r>
          </w:p>
        </w:tc>
      </w:tr>
      <w:tr w:rsidR="00C8790D" w:rsidRPr="003863E1" w:rsidTr="0065480E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790D" w:rsidRPr="00797024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4">
              <w:rPr>
                <w:rFonts w:ascii="Times New Roman" w:hAnsi="Times New Roman" w:cs="Times New Roman"/>
                <w:sz w:val="24"/>
                <w:szCs w:val="24"/>
              </w:rPr>
              <w:t>4,26%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0D" w:rsidRPr="00797024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4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</w:tr>
      <w:tr w:rsidR="00C8790D" w:rsidRPr="003863E1" w:rsidTr="0065480E">
        <w:trPr>
          <w:trHeight w:val="36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790D" w:rsidRPr="00797024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4">
              <w:rPr>
                <w:rFonts w:ascii="Times New Roman" w:hAnsi="Times New Roman" w:cs="Times New Roman"/>
                <w:sz w:val="24"/>
                <w:szCs w:val="24"/>
              </w:rPr>
              <w:t>3,85%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0D" w:rsidRPr="00797024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4">
              <w:rPr>
                <w:rFonts w:ascii="Times New Roman" w:hAnsi="Times New Roman" w:cs="Times New Roman"/>
                <w:sz w:val="24"/>
                <w:szCs w:val="24"/>
              </w:rPr>
              <w:t>2,60</w:t>
            </w:r>
          </w:p>
        </w:tc>
      </w:tr>
      <w:tr w:rsidR="00C8790D" w:rsidRPr="003863E1" w:rsidTr="0065480E">
        <w:trPr>
          <w:trHeight w:val="7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0D" w:rsidRPr="003863E1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790D" w:rsidRPr="00797024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4">
              <w:rPr>
                <w:rFonts w:ascii="Times New Roman" w:hAnsi="Times New Roman" w:cs="Times New Roman"/>
                <w:sz w:val="24"/>
                <w:szCs w:val="24"/>
              </w:rPr>
              <w:t>2,56%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90D" w:rsidRPr="00797024" w:rsidRDefault="00C8790D" w:rsidP="0065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024"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</w:tr>
    </w:tbl>
    <w:p w:rsidR="0093002B" w:rsidRPr="00797024" w:rsidRDefault="00797024" w:rsidP="0093002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D03D9">
        <w:rPr>
          <w:rFonts w:ascii="TimesNewRomanPSMT" w:hAnsi="TimesNewRomanPSMT" w:cs="TimesNewRomanPSMT"/>
          <w:sz w:val="28"/>
          <w:szCs w:val="28"/>
        </w:rPr>
        <w:lastRenderedPageBreak/>
        <w:t>Максимальное количество баллов, которое может получить учащийся, правильно выполнивший задание части С работы, – 23 балла.</w:t>
      </w:r>
      <w:r w:rsidRPr="004F015D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Как видно из таблицы, участников, набравших максимальное количество -81 (2,56%, в 2012 – 1,64%). По сравнению с прошлым годом участники ЕГЭ по русскому языку хуже справились с заданием С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1</w:t>
      </w:r>
      <w:proofErr w:type="gramEnd"/>
      <w:r w:rsidR="0093002B">
        <w:rPr>
          <w:rFonts w:ascii="TimesNewRomanPSMT" w:hAnsi="TimesNewRomanPSMT" w:cs="TimesNewRomanPSMT"/>
          <w:sz w:val="28"/>
          <w:szCs w:val="28"/>
        </w:rPr>
        <w:t>.</w:t>
      </w:r>
      <w:r w:rsidR="0093002B" w:rsidRPr="0093002B">
        <w:rPr>
          <w:rFonts w:ascii="TimesNewRomanPSMT" w:hAnsi="TimesNewRomanPSMT" w:cs="TimesNewRomanPSMT"/>
          <w:sz w:val="28"/>
          <w:szCs w:val="28"/>
        </w:rPr>
        <w:t xml:space="preserve"> </w:t>
      </w:r>
      <w:r w:rsidR="0093002B">
        <w:rPr>
          <w:rFonts w:ascii="TimesNewRomanPSMT" w:hAnsi="TimesNewRomanPSMT" w:cs="TimesNewRomanPSMT"/>
          <w:sz w:val="28"/>
          <w:szCs w:val="28"/>
        </w:rPr>
        <w:t>В 1,5 раза увеличилось количество набравших 0 баллов (8,6%).</w:t>
      </w:r>
      <w:r w:rsidR="0093002B" w:rsidRPr="0093002B">
        <w:rPr>
          <w:rFonts w:ascii="TimesNewRomanPSMT" w:hAnsi="TimesNewRomanPSMT" w:cs="TimesNewRomanPSMT"/>
          <w:sz w:val="28"/>
          <w:szCs w:val="28"/>
        </w:rPr>
        <w:t xml:space="preserve"> </w:t>
      </w:r>
      <w:r w:rsidR="0093002B">
        <w:rPr>
          <w:rFonts w:ascii="TimesNewRomanPSMT" w:hAnsi="TimesNewRomanPSMT" w:cs="TimesNewRomanPSMT"/>
          <w:sz w:val="28"/>
          <w:szCs w:val="28"/>
        </w:rPr>
        <w:t xml:space="preserve">Считаем важным отметить, что из них </w:t>
      </w:r>
      <w:r w:rsidR="0093002B">
        <w:rPr>
          <w:rFonts w:ascii="Times New Roman" w:hAnsi="Times New Roman" w:cs="Times New Roman"/>
          <w:sz w:val="28"/>
          <w:szCs w:val="28"/>
        </w:rPr>
        <w:t>199 (</w:t>
      </w:r>
      <w:r w:rsidR="0093002B" w:rsidRPr="00797024">
        <w:rPr>
          <w:rFonts w:ascii="Times New Roman" w:hAnsi="Times New Roman" w:cs="Times New Roman"/>
          <w:sz w:val="28"/>
          <w:szCs w:val="28"/>
        </w:rPr>
        <w:t>6,3</w:t>
      </w:r>
      <w:r w:rsidR="0093002B">
        <w:rPr>
          <w:rFonts w:ascii="Times New Roman" w:hAnsi="Times New Roman" w:cs="Times New Roman"/>
          <w:sz w:val="28"/>
          <w:szCs w:val="28"/>
        </w:rPr>
        <w:t>%)</w:t>
      </w:r>
      <w:r w:rsidR="0093002B" w:rsidRPr="00797024">
        <w:rPr>
          <w:rFonts w:ascii="Times New Roman" w:hAnsi="Times New Roman" w:cs="Times New Roman"/>
          <w:sz w:val="28"/>
          <w:szCs w:val="28"/>
        </w:rPr>
        <w:t xml:space="preserve"> </w:t>
      </w:r>
      <w:r w:rsidR="0093002B">
        <w:rPr>
          <w:rFonts w:ascii="Times New Roman" w:hAnsi="Times New Roman" w:cs="Times New Roman"/>
          <w:sz w:val="28"/>
          <w:szCs w:val="28"/>
        </w:rPr>
        <w:t>н</w:t>
      </w:r>
      <w:r w:rsidR="0093002B" w:rsidRPr="00797024">
        <w:rPr>
          <w:rFonts w:ascii="Times New Roman" w:hAnsi="Times New Roman" w:cs="Times New Roman"/>
          <w:sz w:val="28"/>
          <w:szCs w:val="28"/>
        </w:rPr>
        <w:t>е приступили к выполнению задания</w:t>
      </w:r>
      <w:proofErr w:type="gramStart"/>
      <w:r w:rsidR="0093002B" w:rsidRPr="00797024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413794">
        <w:rPr>
          <w:rFonts w:ascii="Times New Roman" w:hAnsi="Times New Roman" w:cs="Times New Roman"/>
          <w:sz w:val="28"/>
          <w:szCs w:val="28"/>
        </w:rPr>
        <w:t xml:space="preserve"> вообще. Экзаменуемых, набравших от 1 до 10 баллов, стало больше по сравнению с прошлым годом – 3,1% (в 2012 - -2,5%).</w:t>
      </w:r>
    </w:p>
    <w:p w:rsidR="00413794" w:rsidRDefault="00413794" w:rsidP="004E0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Это связано с тем, что участники ЕГЭ только приступали к работе, объем многих сочинений был недостаточным</w:t>
      </w:r>
      <w:r w:rsidR="001C0EEE">
        <w:rPr>
          <w:rFonts w:ascii="TimesNewRomanPSMT" w:hAnsi="TimesNewRomanPSMT" w:cs="TimesNewRomanPSMT"/>
          <w:sz w:val="28"/>
          <w:szCs w:val="28"/>
        </w:rPr>
        <w:t xml:space="preserve">. </w:t>
      </w:r>
      <w:proofErr w:type="gramStart"/>
      <w:r w:rsidR="001C0EEE">
        <w:rPr>
          <w:rFonts w:ascii="TimesNewRomanPSMT" w:hAnsi="TimesNewRomanPSMT" w:cs="TimesNewRomanPSMT"/>
          <w:sz w:val="28"/>
          <w:szCs w:val="28"/>
        </w:rPr>
        <w:t>Экзаменуемые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не могли определить и сформулировать проблему исходного текста</w:t>
      </w:r>
      <w:r w:rsidR="001C0EEE">
        <w:rPr>
          <w:rFonts w:ascii="TimesNewRomanPSMT" w:hAnsi="TimesNewRomanPSMT" w:cs="TimesNewRomanPSMT"/>
          <w:sz w:val="28"/>
          <w:szCs w:val="28"/>
        </w:rPr>
        <w:t xml:space="preserve">. </w:t>
      </w:r>
      <w:proofErr w:type="gramStart"/>
      <w:r w:rsidR="001C0EEE">
        <w:rPr>
          <w:rFonts w:ascii="TimesNewRomanPSMT" w:hAnsi="TimesNewRomanPSMT" w:cs="TimesNewRomanPSMT"/>
          <w:sz w:val="28"/>
          <w:szCs w:val="28"/>
        </w:rPr>
        <w:t>Справившиеся</w:t>
      </w:r>
      <w:proofErr w:type="gramEnd"/>
      <w:r w:rsidR="001C0EEE">
        <w:rPr>
          <w:rFonts w:ascii="TimesNewRomanPSMT" w:hAnsi="TimesNewRomanPSMT" w:cs="TimesNewRomanPSMT"/>
          <w:sz w:val="28"/>
          <w:szCs w:val="28"/>
        </w:rPr>
        <w:t xml:space="preserve"> с этим заданием, не аргументировали  свое собственное мнение по проблеме. </w:t>
      </w:r>
    </w:p>
    <w:p w:rsidR="00DA421C" w:rsidRPr="004E0E5E" w:rsidRDefault="001C0EEE" w:rsidP="004E0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 целом, большинство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экзаменуемых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смогли прокомментировать проблемы исходного текста. </w:t>
      </w:r>
      <w:r w:rsidR="00DA421C" w:rsidRPr="004E0E5E">
        <w:rPr>
          <w:rFonts w:ascii="TimesNewRomanPSMT" w:hAnsi="TimesNewRomanPSMT" w:cs="TimesNewRomanPSMT"/>
          <w:sz w:val="28"/>
          <w:szCs w:val="28"/>
        </w:rPr>
        <w:t xml:space="preserve">Невысокий уровень владения навыками аналитической работы с текстом обнаруживают результаты выполнения требований задания </w:t>
      </w:r>
      <w:r w:rsidR="00715316" w:rsidRPr="004E0E5E">
        <w:rPr>
          <w:rFonts w:ascii="TimesNewRomanPSMT" w:hAnsi="TimesNewRomanPSMT" w:cs="TimesNewRomanPSMT"/>
          <w:b/>
          <w:sz w:val="28"/>
          <w:szCs w:val="28"/>
        </w:rPr>
        <w:t xml:space="preserve">третьей части </w:t>
      </w:r>
      <w:r w:rsidR="00DA421C" w:rsidRPr="004E0E5E">
        <w:rPr>
          <w:rFonts w:ascii="TimesNewRomanPSMT" w:hAnsi="TimesNewRomanPSMT" w:cs="TimesNewRomanPSMT"/>
          <w:sz w:val="28"/>
          <w:szCs w:val="28"/>
        </w:rPr>
        <w:t>С</w:t>
      </w:r>
      <w:proofErr w:type="gramStart"/>
      <w:r w:rsidR="00DA421C" w:rsidRPr="004E0E5E">
        <w:rPr>
          <w:rFonts w:ascii="TimesNewRomanPSMT" w:hAnsi="TimesNewRomanPSMT" w:cs="TimesNewRomanPSMT"/>
          <w:sz w:val="28"/>
          <w:szCs w:val="28"/>
        </w:rPr>
        <w:t>1</w:t>
      </w:r>
      <w:proofErr w:type="gramEnd"/>
      <w:r w:rsidR="00DA421C" w:rsidRPr="004E0E5E">
        <w:rPr>
          <w:rFonts w:ascii="TimesNewRomanPSMT" w:hAnsi="TimesNewRomanPSMT" w:cs="TimesNewRomanPSMT"/>
          <w:sz w:val="28"/>
          <w:szCs w:val="28"/>
        </w:rPr>
        <w:t>, связанных с</w:t>
      </w:r>
      <w:r w:rsidR="004E0E5E" w:rsidRPr="004E0E5E">
        <w:rPr>
          <w:rFonts w:ascii="TimesNewRomanPSMT" w:hAnsi="TimesNewRomanPSMT" w:cs="TimesNewRomanPSMT"/>
          <w:sz w:val="28"/>
          <w:szCs w:val="28"/>
        </w:rPr>
        <w:t xml:space="preserve"> выражением собственного мнения. </w:t>
      </w:r>
      <w:r>
        <w:rPr>
          <w:rFonts w:ascii="TimesNewRomanPSMT" w:hAnsi="TimesNewRomanPSMT" w:cs="TimesNewRomanPSMT"/>
          <w:sz w:val="28"/>
          <w:szCs w:val="28"/>
        </w:rPr>
        <w:t xml:space="preserve">Из наиболее частых ошибок можно выделить отсутствие владения орфографическими нормами, несоблюдение речевых и языковых норм,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фактологическая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неточность </w:t>
      </w:r>
      <w:r w:rsidR="0034702B">
        <w:rPr>
          <w:rFonts w:ascii="TimesNewRomanPSMT" w:hAnsi="TimesNewRomanPSMT" w:cs="TimesNewRomanPSMT"/>
          <w:sz w:val="28"/>
          <w:szCs w:val="28"/>
        </w:rPr>
        <w:t>в представленном материале.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434664" w:rsidRDefault="00434664" w:rsidP="009F24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E67335" w:rsidRPr="0034702B" w:rsidRDefault="0034702B" w:rsidP="003470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целом</w:t>
      </w:r>
      <w:r w:rsidR="00E67335" w:rsidRPr="0034702B">
        <w:rPr>
          <w:rFonts w:ascii="TimesNewRomanPSMT" w:hAnsi="TimesNewRomanPSMT" w:cs="TimesNewRomanPSMT"/>
          <w:sz w:val="28"/>
          <w:szCs w:val="28"/>
        </w:rPr>
        <w:t xml:space="preserve"> можно говорить о том, что уровень </w:t>
      </w:r>
      <w:r w:rsidR="00413794" w:rsidRPr="0034702B">
        <w:rPr>
          <w:rFonts w:ascii="TimesNewRomanPSMT" w:hAnsi="TimesNewRomanPSMT" w:cs="TimesNewRomanPSMT"/>
          <w:sz w:val="28"/>
          <w:szCs w:val="28"/>
        </w:rPr>
        <w:t>практической пунктуационной гра</w:t>
      </w:r>
      <w:r w:rsidR="00E67335" w:rsidRPr="0034702B">
        <w:rPr>
          <w:rFonts w:ascii="TimesNewRomanPSMT" w:hAnsi="TimesNewRomanPSMT" w:cs="TimesNewRomanPSMT"/>
          <w:sz w:val="28"/>
          <w:szCs w:val="28"/>
        </w:rPr>
        <w:t>мотности экзаменуемых по-прежнему довольно низок</w:t>
      </w:r>
      <w:r>
        <w:rPr>
          <w:rFonts w:ascii="TimesNewRomanPSMT" w:hAnsi="TimesNewRomanPSMT" w:cs="TimesNewRomanPSMT"/>
          <w:sz w:val="28"/>
          <w:szCs w:val="28"/>
        </w:rPr>
        <w:t>. Это подтвердил анализ письмен</w:t>
      </w:r>
      <w:r w:rsidR="00E67335" w:rsidRPr="0034702B">
        <w:rPr>
          <w:rFonts w:ascii="TimesNewRomanPSMT" w:hAnsi="TimesNewRomanPSMT" w:cs="TimesNewRomanPSMT"/>
          <w:sz w:val="28"/>
          <w:szCs w:val="28"/>
        </w:rPr>
        <w:t>ных высказываний, созданных экзаменуемыми при выполнении третьей части работы</w:t>
      </w:r>
      <w:r>
        <w:rPr>
          <w:rFonts w:ascii="TimesNewRomanPSMT" w:hAnsi="TimesNewRomanPSMT" w:cs="TimesNewRomanPSMT"/>
          <w:sz w:val="28"/>
          <w:szCs w:val="28"/>
        </w:rPr>
        <w:t>.  Наибо</w:t>
      </w:r>
      <w:r w:rsidR="00E67335" w:rsidRPr="0034702B">
        <w:rPr>
          <w:rFonts w:ascii="TimesNewRomanPSMT" w:hAnsi="TimesNewRomanPSMT" w:cs="TimesNewRomanPSMT"/>
          <w:sz w:val="28"/>
          <w:szCs w:val="28"/>
        </w:rPr>
        <w:t xml:space="preserve">лее частотные ошибки связаны с темами «Пунктуация </w:t>
      </w:r>
      <w:r>
        <w:rPr>
          <w:rFonts w:ascii="TimesNewRomanPSMT" w:hAnsi="TimesNewRomanPSMT" w:cs="TimesNewRomanPSMT"/>
          <w:sz w:val="28"/>
          <w:szCs w:val="28"/>
        </w:rPr>
        <w:t>в предложениях с вводными конст</w:t>
      </w:r>
      <w:r w:rsidR="00E67335" w:rsidRPr="0034702B">
        <w:rPr>
          <w:rFonts w:ascii="TimesNewRomanPSMT" w:hAnsi="TimesNewRomanPSMT" w:cs="TimesNewRomanPSMT"/>
          <w:sz w:val="28"/>
          <w:szCs w:val="28"/>
        </w:rPr>
        <w:t>рукциями», «Пунктуация в предложениях с однородны</w:t>
      </w:r>
      <w:r>
        <w:rPr>
          <w:rFonts w:ascii="TimesNewRomanPSMT" w:hAnsi="TimesNewRomanPSMT" w:cs="TimesNewRomanPSMT"/>
          <w:sz w:val="28"/>
          <w:szCs w:val="28"/>
        </w:rPr>
        <w:t>ми членами», «Пунктуация в слож</w:t>
      </w:r>
      <w:r w:rsidR="00E67335" w:rsidRPr="0034702B">
        <w:rPr>
          <w:rFonts w:ascii="TimesNewRomanPSMT" w:hAnsi="TimesNewRomanPSMT" w:cs="TimesNewRomanPSMT"/>
          <w:sz w:val="28"/>
          <w:szCs w:val="28"/>
        </w:rPr>
        <w:t>ных предложениях, состоящих из нескольких частей». Выпускники нередко расставляют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E67335" w:rsidRPr="0034702B">
        <w:rPr>
          <w:rFonts w:ascii="TimesNewRomanPSMT" w:hAnsi="TimesNewRomanPSMT" w:cs="TimesNewRomanPSMT"/>
          <w:sz w:val="28"/>
          <w:szCs w:val="28"/>
        </w:rPr>
        <w:t>знаки препинания там, где их не должно быть, грубо нарушают правила пунктуационного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E67335" w:rsidRPr="0034702B">
        <w:rPr>
          <w:rFonts w:ascii="TimesNewRomanPSMT" w:hAnsi="TimesNewRomanPSMT" w:cs="TimesNewRomanPSMT"/>
          <w:sz w:val="28"/>
          <w:szCs w:val="28"/>
        </w:rPr>
        <w:t>оформления конца предложения.</w:t>
      </w:r>
    </w:p>
    <w:p w:rsidR="00E67335" w:rsidRPr="0034702B" w:rsidRDefault="00E67335" w:rsidP="003470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34702B">
        <w:rPr>
          <w:rFonts w:ascii="TimesNewRomanPSMT" w:hAnsi="TimesNewRomanPSMT" w:cs="TimesNewRomanPSMT"/>
          <w:sz w:val="28"/>
          <w:szCs w:val="28"/>
        </w:rPr>
        <w:t>Такого рода трудности в освоении пунктуации обусловлены тем, что при изучении</w:t>
      </w:r>
      <w:r w:rsidR="0034702B">
        <w:rPr>
          <w:rFonts w:ascii="TimesNewRomanPSMT" w:hAnsi="TimesNewRomanPSMT" w:cs="TimesNewRomanPSMT"/>
          <w:sz w:val="28"/>
          <w:szCs w:val="28"/>
        </w:rPr>
        <w:t xml:space="preserve"> </w:t>
      </w:r>
      <w:r w:rsidRPr="0034702B">
        <w:rPr>
          <w:rFonts w:ascii="TimesNewRomanPSMT" w:hAnsi="TimesNewRomanPSMT" w:cs="TimesNewRomanPSMT"/>
          <w:sz w:val="28"/>
          <w:szCs w:val="28"/>
        </w:rPr>
        <w:t>систематического курса «Синтаксис и пунктуация» недооценивается роль наблюдений</w:t>
      </w:r>
      <w:r w:rsidR="0034702B">
        <w:rPr>
          <w:rFonts w:ascii="TimesNewRomanPSMT" w:hAnsi="TimesNewRomanPSMT" w:cs="TimesNewRomanPSMT"/>
          <w:sz w:val="28"/>
          <w:szCs w:val="28"/>
        </w:rPr>
        <w:t xml:space="preserve"> </w:t>
      </w:r>
      <w:r w:rsidRPr="0034702B">
        <w:rPr>
          <w:rFonts w:ascii="TimesNewRomanPSMT" w:hAnsi="TimesNewRomanPSMT" w:cs="TimesNewRomanPSMT"/>
          <w:sz w:val="28"/>
          <w:szCs w:val="28"/>
        </w:rPr>
        <w:t>над интонацией и работа по развитию интонационного</w:t>
      </w:r>
      <w:r w:rsidR="0034702B">
        <w:rPr>
          <w:rFonts w:ascii="TimesNewRomanPSMT" w:hAnsi="TimesNewRomanPSMT" w:cs="TimesNewRomanPSMT"/>
          <w:sz w:val="28"/>
          <w:szCs w:val="28"/>
        </w:rPr>
        <w:t xml:space="preserve"> слуха учащихся. Необходимо раз</w:t>
      </w:r>
      <w:r w:rsidRPr="0034702B">
        <w:rPr>
          <w:rFonts w:ascii="TimesNewRomanPSMT" w:hAnsi="TimesNewRomanPSMT" w:cs="TimesNewRomanPSMT"/>
          <w:sz w:val="28"/>
          <w:szCs w:val="28"/>
        </w:rPr>
        <w:t>вивать умения соотносить синтаксическую структуру предложения с пунктуационным</w:t>
      </w:r>
      <w:r w:rsidR="0034702B">
        <w:rPr>
          <w:rFonts w:ascii="TimesNewRomanPSMT" w:hAnsi="TimesNewRomanPSMT" w:cs="TimesNewRomanPSMT"/>
          <w:sz w:val="28"/>
          <w:szCs w:val="28"/>
        </w:rPr>
        <w:t xml:space="preserve"> </w:t>
      </w:r>
      <w:r w:rsidRPr="0034702B">
        <w:rPr>
          <w:rFonts w:ascii="TimesNewRomanPSMT" w:hAnsi="TimesNewRomanPSMT" w:cs="TimesNewRomanPSMT"/>
          <w:sz w:val="28"/>
          <w:szCs w:val="28"/>
        </w:rPr>
        <w:t>правилом, видеть определенную синтаксическую модел</w:t>
      </w:r>
      <w:r w:rsidR="0034702B">
        <w:rPr>
          <w:rFonts w:ascii="TimesNewRomanPSMT" w:hAnsi="TimesNewRomanPSMT" w:cs="TimesNewRomanPSMT"/>
          <w:sz w:val="28"/>
          <w:szCs w:val="28"/>
        </w:rPr>
        <w:t>ь в предложениях с разным лекси</w:t>
      </w:r>
      <w:r w:rsidRPr="0034702B">
        <w:rPr>
          <w:rFonts w:ascii="TimesNewRomanPSMT" w:hAnsi="TimesNewRomanPSMT" w:cs="TimesNewRomanPSMT"/>
          <w:sz w:val="28"/>
          <w:szCs w:val="28"/>
        </w:rPr>
        <w:t>ческим наполнением, что в сочетании с развитым инт</w:t>
      </w:r>
      <w:r w:rsidR="0034702B">
        <w:rPr>
          <w:rFonts w:ascii="TimesNewRomanPSMT" w:hAnsi="TimesNewRomanPSMT" w:cs="TimesNewRomanPSMT"/>
          <w:sz w:val="28"/>
          <w:szCs w:val="28"/>
        </w:rPr>
        <w:t>онационным слухом обеспечит луч</w:t>
      </w:r>
      <w:r w:rsidRPr="0034702B">
        <w:rPr>
          <w:rFonts w:ascii="TimesNewRomanPSMT" w:hAnsi="TimesNewRomanPSMT" w:cs="TimesNewRomanPSMT"/>
          <w:sz w:val="28"/>
          <w:szCs w:val="28"/>
        </w:rPr>
        <w:t>шее овладение секретами пунктуационной грамотности.</w:t>
      </w:r>
    </w:p>
    <w:sectPr w:rsidR="00E67335" w:rsidRPr="0034702B" w:rsidSect="00AB31F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598" w:rsidRDefault="00393598" w:rsidP="00CA438D">
      <w:pPr>
        <w:spacing w:after="0" w:line="240" w:lineRule="auto"/>
      </w:pPr>
      <w:r>
        <w:separator/>
      </w:r>
    </w:p>
  </w:endnote>
  <w:endnote w:type="continuationSeparator" w:id="0">
    <w:p w:rsidR="00393598" w:rsidRDefault="00393598" w:rsidP="00CA4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598" w:rsidRDefault="00393598" w:rsidP="00CA438D">
      <w:pPr>
        <w:spacing w:after="0" w:line="240" w:lineRule="auto"/>
      </w:pPr>
      <w:r>
        <w:separator/>
      </w:r>
    </w:p>
  </w:footnote>
  <w:footnote w:type="continuationSeparator" w:id="0">
    <w:p w:rsidR="00393598" w:rsidRDefault="00393598" w:rsidP="00CA43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B7E"/>
    <w:rsid w:val="000C42E5"/>
    <w:rsid w:val="000D7DF5"/>
    <w:rsid w:val="00101EC2"/>
    <w:rsid w:val="001139B9"/>
    <w:rsid w:val="0012308D"/>
    <w:rsid w:val="001364F1"/>
    <w:rsid w:val="00147FF2"/>
    <w:rsid w:val="00180D7A"/>
    <w:rsid w:val="001C0EEE"/>
    <w:rsid w:val="001E340E"/>
    <w:rsid w:val="001F5413"/>
    <w:rsid w:val="0020271F"/>
    <w:rsid w:val="00222A4D"/>
    <w:rsid w:val="00243058"/>
    <w:rsid w:val="00253C28"/>
    <w:rsid w:val="00271DB7"/>
    <w:rsid w:val="002A4C17"/>
    <w:rsid w:val="002C77B2"/>
    <w:rsid w:val="002D1080"/>
    <w:rsid w:val="002E2989"/>
    <w:rsid w:val="002F5944"/>
    <w:rsid w:val="00314648"/>
    <w:rsid w:val="003262F4"/>
    <w:rsid w:val="0034702B"/>
    <w:rsid w:val="003542E9"/>
    <w:rsid w:val="00356B85"/>
    <w:rsid w:val="00374BAD"/>
    <w:rsid w:val="003863E1"/>
    <w:rsid w:val="00387275"/>
    <w:rsid w:val="00393598"/>
    <w:rsid w:val="003B6969"/>
    <w:rsid w:val="003D2969"/>
    <w:rsid w:val="003E621F"/>
    <w:rsid w:val="00400D09"/>
    <w:rsid w:val="00401533"/>
    <w:rsid w:val="00413794"/>
    <w:rsid w:val="00417128"/>
    <w:rsid w:val="00434664"/>
    <w:rsid w:val="004447C0"/>
    <w:rsid w:val="0045671A"/>
    <w:rsid w:val="00472F01"/>
    <w:rsid w:val="00473F0C"/>
    <w:rsid w:val="00492CB7"/>
    <w:rsid w:val="004C5A45"/>
    <w:rsid w:val="004E0E5E"/>
    <w:rsid w:val="004F015D"/>
    <w:rsid w:val="00517620"/>
    <w:rsid w:val="0052400F"/>
    <w:rsid w:val="00533694"/>
    <w:rsid w:val="00543AA4"/>
    <w:rsid w:val="00577A9E"/>
    <w:rsid w:val="005901A4"/>
    <w:rsid w:val="005A33FB"/>
    <w:rsid w:val="005D1AAF"/>
    <w:rsid w:val="005F0C88"/>
    <w:rsid w:val="006046BA"/>
    <w:rsid w:val="00661FB3"/>
    <w:rsid w:val="006620AE"/>
    <w:rsid w:val="00666212"/>
    <w:rsid w:val="00670DCC"/>
    <w:rsid w:val="006759E8"/>
    <w:rsid w:val="00680DF3"/>
    <w:rsid w:val="00693195"/>
    <w:rsid w:val="006A2803"/>
    <w:rsid w:val="006B1621"/>
    <w:rsid w:val="006B17CA"/>
    <w:rsid w:val="006C2372"/>
    <w:rsid w:val="006E36BF"/>
    <w:rsid w:val="006E48B8"/>
    <w:rsid w:val="00703C3D"/>
    <w:rsid w:val="00715316"/>
    <w:rsid w:val="007222D1"/>
    <w:rsid w:val="00733F59"/>
    <w:rsid w:val="00743E92"/>
    <w:rsid w:val="0075098F"/>
    <w:rsid w:val="007568CF"/>
    <w:rsid w:val="00794710"/>
    <w:rsid w:val="00797024"/>
    <w:rsid w:val="007A4B7E"/>
    <w:rsid w:val="007B22D4"/>
    <w:rsid w:val="007D6913"/>
    <w:rsid w:val="00805E65"/>
    <w:rsid w:val="008152F1"/>
    <w:rsid w:val="00832840"/>
    <w:rsid w:val="00863030"/>
    <w:rsid w:val="00875E52"/>
    <w:rsid w:val="00877560"/>
    <w:rsid w:val="00887553"/>
    <w:rsid w:val="008A54C7"/>
    <w:rsid w:val="008A5D17"/>
    <w:rsid w:val="008C5F64"/>
    <w:rsid w:val="008E4F5D"/>
    <w:rsid w:val="009052F8"/>
    <w:rsid w:val="0091660C"/>
    <w:rsid w:val="009169D1"/>
    <w:rsid w:val="0093002B"/>
    <w:rsid w:val="00942215"/>
    <w:rsid w:val="00976725"/>
    <w:rsid w:val="009825F3"/>
    <w:rsid w:val="0098370F"/>
    <w:rsid w:val="00984168"/>
    <w:rsid w:val="00992073"/>
    <w:rsid w:val="009F1F2E"/>
    <w:rsid w:val="009F2416"/>
    <w:rsid w:val="00A24D19"/>
    <w:rsid w:val="00A35841"/>
    <w:rsid w:val="00A35912"/>
    <w:rsid w:val="00A80757"/>
    <w:rsid w:val="00A9024E"/>
    <w:rsid w:val="00AB31FA"/>
    <w:rsid w:val="00AD3716"/>
    <w:rsid w:val="00AF3B71"/>
    <w:rsid w:val="00B3591A"/>
    <w:rsid w:val="00B40FFD"/>
    <w:rsid w:val="00B5129B"/>
    <w:rsid w:val="00B864BD"/>
    <w:rsid w:val="00B9251E"/>
    <w:rsid w:val="00C36BE0"/>
    <w:rsid w:val="00C519CD"/>
    <w:rsid w:val="00C520AE"/>
    <w:rsid w:val="00C8790D"/>
    <w:rsid w:val="00C90E80"/>
    <w:rsid w:val="00CA19F5"/>
    <w:rsid w:val="00CA438D"/>
    <w:rsid w:val="00CA4CBB"/>
    <w:rsid w:val="00CB42D3"/>
    <w:rsid w:val="00CD597B"/>
    <w:rsid w:val="00CF399D"/>
    <w:rsid w:val="00CF6A6C"/>
    <w:rsid w:val="00D1569C"/>
    <w:rsid w:val="00D47A88"/>
    <w:rsid w:val="00D636FB"/>
    <w:rsid w:val="00DA05EF"/>
    <w:rsid w:val="00DA176B"/>
    <w:rsid w:val="00DA421C"/>
    <w:rsid w:val="00E45FA8"/>
    <w:rsid w:val="00E54CDD"/>
    <w:rsid w:val="00E67335"/>
    <w:rsid w:val="00E94A19"/>
    <w:rsid w:val="00EB601A"/>
    <w:rsid w:val="00EC3EF5"/>
    <w:rsid w:val="00EF50E4"/>
    <w:rsid w:val="00F16566"/>
    <w:rsid w:val="00F43765"/>
    <w:rsid w:val="00F44B7E"/>
    <w:rsid w:val="00F509D6"/>
    <w:rsid w:val="00F877EA"/>
    <w:rsid w:val="00F87FFE"/>
    <w:rsid w:val="00FA5C0E"/>
    <w:rsid w:val="00FD03D9"/>
    <w:rsid w:val="00FD3FC3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C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0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C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4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438D"/>
  </w:style>
  <w:style w:type="paragraph" w:styleId="a8">
    <w:name w:val="footer"/>
    <w:basedOn w:val="a"/>
    <w:link w:val="a9"/>
    <w:uiPriority w:val="99"/>
    <w:unhideWhenUsed/>
    <w:rsid w:val="00CA4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438D"/>
  </w:style>
  <w:style w:type="table" w:styleId="aa">
    <w:name w:val="Table Grid"/>
    <w:basedOn w:val="a1"/>
    <w:uiPriority w:val="59"/>
    <w:rsid w:val="00743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AD371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C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0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C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4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438D"/>
  </w:style>
  <w:style w:type="paragraph" w:styleId="a8">
    <w:name w:val="footer"/>
    <w:basedOn w:val="a"/>
    <w:link w:val="a9"/>
    <w:uiPriority w:val="99"/>
    <w:unhideWhenUsed/>
    <w:rsid w:val="00CA4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438D"/>
  </w:style>
  <w:style w:type="table" w:styleId="aa">
    <w:name w:val="Table Grid"/>
    <w:basedOn w:val="a1"/>
    <w:uiPriority w:val="59"/>
    <w:rsid w:val="00743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AD371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Сравнительный анализ результатов ЕГЭ по русскому языку</a:t>
            </a:r>
            <a:endParaRPr lang="en-US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2013</c:v>
          </c:tx>
          <c:cat>
            <c:strRef>
              <c:f>Лист2!$B$2:$B$11</c:f>
              <c:strCache>
                <c:ptCount val="10"/>
                <c:pt idx="0">
                  <c:v>0-10</c:v>
                </c:pt>
                <c:pt idx="1">
                  <c:v>11-20</c:v>
                </c:pt>
                <c:pt idx="2">
                  <c:v>21-30</c:v>
                </c:pt>
                <c:pt idx="3">
                  <c:v>31-40</c:v>
                </c:pt>
                <c:pt idx="4">
                  <c:v>41-50</c:v>
                </c:pt>
                <c:pt idx="5">
                  <c:v>51-60</c:v>
                </c:pt>
                <c:pt idx="6">
                  <c:v>61-70</c:v>
                </c:pt>
                <c:pt idx="7">
                  <c:v>71-80</c:v>
                </c:pt>
                <c:pt idx="8">
                  <c:v>81-90</c:v>
                </c:pt>
                <c:pt idx="9">
                  <c:v>91-100</c:v>
                </c:pt>
              </c:strCache>
            </c:strRef>
          </c:cat>
          <c:val>
            <c:numRef>
              <c:f>Лист2!$A$2:$A$11</c:f>
              <c:numCache>
                <c:formatCode>General</c:formatCode>
                <c:ptCount val="10"/>
                <c:pt idx="0">
                  <c:v>6</c:v>
                </c:pt>
                <c:pt idx="1">
                  <c:v>86</c:v>
                </c:pt>
                <c:pt idx="2">
                  <c:v>215</c:v>
                </c:pt>
                <c:pt idx="3">
                  <c:v>383</c:v>
                </c:pt>
                <c:pt idx="4">
                  <c:v>601</c:v>
                </c:pt>
                <c:pt idx="5">
                  <c:v>415</c:v>
                </c:pt>
                <c:pt idx="6">
                  <c:v>493</c:v>
                </c:pt>
                <c:pt idx="7">
                  <c:v>392</c:v>
                </c:pt>
                <c:pt idx="8">
                  <c:v>359</c:v>
                </c:pt>
                <c:pt idx="9">
                  <c:v>216</c:v>
                </c:pt>
              </c:numCache>
            </c:numRef>
          </c:val>
          <c:smooth val="0"/>
        </c:ser>
        <c:ser>
          <c:idx val="1"/>
          <c:order val="1"/>
          <c:tx>
            <c:v>2012</c:v>
          </c:tx>
          <c:val>
            <c:numRef>
              <c:f>Лист2!$C$2:$C$11</c:f>
              <c:numCache>
                <c:formatCode>General</c:formatCode>
                <c:ptCount val="10"/>
                <c:pt idx="0">
                  <c:v>2</c:v>
                </c:pt>
                <c:pt idx="1">
                  <c:v>60</c:v>
                </c:pt>
                <c:pt idx="2">
                  <c:v>127</c:v>
                </c:pt>
                <c:pt idx="3">
                  <c:v>258</c:v>
                </c:pt>
                <c:pt idx="4">
                  <c:v>464</c:v>
                </c:pt>
                <c:pt idx="5">
                  <c:v>419</c:v>
                </c:pt>
                <c:pt idx="6">
                  <c:v>537</c:v>
                </c:pt>
                <c:pt idx="7">
                  <c:v>436</c:v>
                </c:pt>
                <c:pt idx="8">
                  <c:v>337</c:v>
                </c:pt>
                <c:pt idx="9">
                  <c:v>163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5725440"/>
        <c:axId val="133107712"/>
      </c:lineChart>
      <c:catAx>
        <c:axId val="957254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Баллы</a:t>
                </a:r>
              </a:p>
            </c:rich>
          </c:tx>
          <c:layout/>
          <c:overlay val="0"/>
        </c:title>
        <c:majorTickMark val="out"/>
        <c:minorTickMark val="none"/>
        <c:tickLblPos val="nextTo"/>
        <c:crossAx val="133107712"/>
        <c:crosses val="autoZero"/>
        <c:auto val="1"/>
        <c:lblAlgn val="ctr"/>
        <c:lblOffset val="100"/>
        <c:noMultiLvlLbl val="0"/>
      </c:catAx>
      <c:valAx>
        <c:axId val="1331077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Количество участников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9572544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7BA91-CBEC-464E-AC20-CA3D0040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3433</Words>
  <Characters>19569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С. Ващук</dc:creator>
  <cp:lastModifiedBy>Татьяна П. Глушкова</cp:lastModifiedBy>
  <cp:revision>2</cp:revision>
  <cp:lastPrinted>2013-09-27T08:50:00Z</cp:lastPrinted>
  <dcterms:created xsi:type="dcterms:W3CDTF">2013-09-27T13:11:00Z</dcterms:created>
  <dcterms:modified xsi:type="dcterms:W3CDTF">2013-09-27T13:11:00Z</dcterms:modified>
</cp:coreProperties>
</file>